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951" w:rsidRPr="007709B8" w:rsidRDefault="00EB05CE" w:rsidP="007709B8">
      <w:pPr>
        <w:spacing w:line="360" w:lineRule="auto"/>
        <w:jc w:val="center"/>
        <w:rPr>
          <w:rFonts w:ascii="宋体" w:eastAsia="宋体" w:hAnsi="宋体"/>
          <w:b/>
          <w:color w:val="FF0000"/>
          <w:sz w:val="28"/>
          <w:szCs w:val="21"/>
        </w:rPr>
      </w:pPr>
      <w:r w:rsidRPr="007709B8">
        <w:rPr>
          <w:rFonts w:ascii="宋体" w:eastAsia="宋体" w:hAnsi="宋体" w:hint="eastAsia"/>
          <w:b/>
          <w:color w:val="FF0000"/>
          <w:sz w:val="28"/>
          <w:szCs w:val="21"/>
        </w:rPr>
        <w:t>细胞的生命历程</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抢分必背</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1.细胞表面积与体积的关系限制了细胞的长大;细胞核的控制能力限制了细胞体积。</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2.细胞周期是指连续分裂的细胞,从一次分裂完成时开始,到下一次细胞分裂完成时为止。包括分裂间期和分裂期,分裂间期时间远大于分裂期。</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3.有丝分裂最重要的变化是,间期DNA复制,数目倍增,分裂期在纺锤体的作用下将复制后的亲代细胞染色体,平均分到两个子细胞中,从而保持了细胞遗传性状上的一致性。</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4.制作洋葱根尖有丝分裂装片的制作流程为:解离→漂洗→染色→制片。</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5.减</w:t>
      </w:r>
      <w:r w:rsidRPr="004A5EBE">
        <w:rPr>
          <w:rFonts w:ascii="宋体" w:eastAsia="宋体" w:hAnsi="宋体" w:cs="宋体" w:hint="eastAsia"/>
          <w:sz w:val="21"/>
          <w:szCs w:val="21"/>
        </w:rPr>
        <w:t>Ⅰ</w:t>
      </w:r>
      <w:r w:rsidRPr="004A5EBE">
        <w:rPr>
          <w:rFonts w:ascii="宋体" w:eastAsia="宋体" w:hAnsi="宋体"/>
          <w:sz w:val="21"/>
          <w:szCs w:val="21"/>
        </w:rPr>
        <w:t>中染色体的特殊行为变化:</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(1)前期:同源染色体联会,形成四分体;(2)中期:同源染色体排列在赤道板两侧;(3)后期:同源染色体分离,非同源染色体自由组合。</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6.细胞的增殖是生物体生长、发育、繁殖、遗传的基础。</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7.细胞分化的实质是细胞内基因的选择性表达。</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8.细胞分化具有:持久性、普遍性、稳定性、不可逆性和遗传物质不变性的特点。</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9.细胞全能性是指离体的组织、细胞在一定条件下发育成完整个体的潜能。细胞全能性的结果是形成新的个体。细胞具有全能性的物质基础是含有本物种全套遗传物质。</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10.细胞衰老的过程是细胞的生理状态和化学反应发生复杂变化的过程,最终反映在细胞的形态、结构和功能上发生了变化。</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11.细胞凋亡是一个由基因决定的细胞自动结束生命的过程。</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12.癌症是细胞发生癌变后大量增殖而引起的疾病,癌细胞会恶性增殖和转移。癌变与基因有关。</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抢分关键</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 xml:space="preserve">　　1.明确细胞分裂过程中染色体、DNA数目变化的时期和原因:</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(1)DNA数目加倍:有丝分裂间期、减数第一次分裂前的间期,DNA复制;</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(2)染色体数目加倍:有丝分裂后期、减数第二次分裂后期,着丝点分裂,姐妹染色单体分离。</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(3)DNA和染色体数目减半:有丝分裂末期、减</w:t>
      </w:r>
      <w:r w:rsidRPr="004A5EBE">
        <w:rPr>
          <w:rFonts w:ascii="宋体" w:eastAsia="宋体" w:hAnsi="宋体" w:cs="宋体" w:hint="eastAsia"/>
          <w:sz w:val="21"/>
          <w:szCs w:val="21"/>
        </w:rPr>
        <w:t>Ⅰ</w:t>
      </w:r>
      <w:r w:rsidRPr="004A5EBE">
        <w:rPr>
          <w:rFonts w:ascii="宋体" w:eastAsia="宋体" w:hAnsi="宋体"/>
          <w:sz w:val="21"/>
          <w:szCs w:val="21"/>
        </w:rPr>
        <w:t>末期、减</w:t>
      </w:r>
      <w:r w:rsidRPr="004A5EBE">
        <w:rPr>
          <w:rFonts w:ascii="宋体" w:eastAsia="宋体" w:hAnsi="宋体" w:cs="宋体" w:hint="eastAsia"/>
          <w:sz w:val="21"/>
          <w:szCs w:val="21"/>
        </w:rPr>
        <w:t>Ⅱ</w:t>
      </w:r>
      <w:r w:rsidRPr="004A5EBE">
        <w:rPr>
          <w:rFonts w:ascii="宋体" w:eastAsia="宋体" w:hAnsi="宋体"/>
          <w:sz w:val="21"/>
          <w:szCs w:val="21"/>
        </w:rPr>
        <w:t>末期,细胞分裂成两个子细胞。</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2.把握识别同源染色体的关键</w:t>
      </w:r>
      <w:bookmarkStart w:id="0" w:name="_GoBack"/>
      <w:bookmarkEnd w:id="0"/>
    </w:p>
    <w:p w:rsidR="002C0951" w:rsidRPr="004A5EBE" w:rsidRDefault="00436DD5" w:rsidP="002C0951">
      <w:pPr>
        <w:spacing w:line="360" w:lineRule="auto"/>
        <w:ind w:firstLineChars="200" w:firstLine="420"/>
        <w:jc w:val="center"/>
        <w:rPr>
          <w:rFonts w:ascii="宋体" w:eastAsia="宋体" w:hAnsi="宋体"/>
          <w:sz w:val="21"/>
          <w:szCs w:val="21"/>
        </w:rPr>
      </w:pP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形态大小相同:X、Y性染色体除外,分开的姐妹染色单体除外;来源不同:一条来源于父方、一条来源于母方(通常用不同颜色表示)。图中具有同源染色体的是D、E。</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lastRenderedPageBreak/>
        <w:t>3.配子的遗传组成多种多样的原因和种类</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(1)原因:联会的同源染色体的非姐妹染色单体间的交叉互换;非同源染色体的自由组合。</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(2)减数分裂产生配子类型(以基因型为AaBb的个体为例):</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cs="宋体" w:hint="eastAsia"/>
          <w:sz w:val="21"/>
          <w:szCs w:val="21"/>
        </w:rPr>
        <w:t>①</w:t>
      </w:r>
      <w:r w:rsidRPr="004A5EBE">
        <w:rPr>
          <w:rFonts w:ascii="宋体" w:eastAsia="宋体" w:hAnsi="宋体"/>
          <w:sz w:val="21"/>
          <w:szCs w:val="21"/>
        </w:rPr>
        <w:t>1个精原细胞产生2种精细胞;</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cs="宋体" w:hint="eastAsia"/>
          <w:sz w:val="21"/>
          <w:szCs w:val="21"/>
        </w:rPr>
        <w:t>②</w:t>
      </w:r>
      <w:r w:rsidRPr="004A5EBE">
        <w:rPr>
          <w:rFonts w:ascii="宋体" w:eastAsia="宋体" w:hAnsi="宋体"/>
          <w:sz w:val="21"/>
          <w:szCs w:val="21"/>
        </w:rPr>
        <w:t>1个卵原细胞产生1种卵细胞;</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cs="宋体" w:hint="eastAsia"/>
          <w:sz w:val="21"/>
          <w:szCs w:val="21"/>
        </w:rPr>
        <w:t>③</w:t>
      </w:r>
      <w:r w:rsidRPr="004A5EBE">
        <w:rPr>
          <w:rFonts w:ascii="宋体" w:eastAsia="宋体" w:hAnsi="宋体"/>
          <w:sz w:val="21"/>
          <w:szCs w:val="21"/>
        </w:rPr>
        <w:t>1个生物个体产生4种配子。</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4.关注细胞分裂历程的易混点</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(1)细胞凋亡与细胞增殖共同维持生物体内细胞的动态平衡。</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(2)细胞分化过程中核DNA不变,但mRNA的种类和数量变化,蛋白质的种类和数量也改变。判断细胞分化的依据:是否含有特殊基因的表达,是否含有特有的蛋白质。</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(3)原癌基因与抑癌基因是普遍存在于所有体细胞中的两类癌基因,而癌基因中这两类基因中有些已经发生了突变。细胞癌变是癌基因多次基因突变的累加效应。</w:t>
      </w:r>
    </w:p>
    <w:p w:rsidR="002C0951" w:rsidRPr="004A5EBE" w:rsidRDefault="00EB05CE" w:rsidP="002C0951">
      <w:pPr>
        <w:spacing w:line="360" w:lineRule="auto"/>
        <w:ind w:firstLineChars="200" w:firstLine="420"/>
        <w:rPr>
          <w:rFonts w:ascii="宋体" w:eastAsia="宋体" w:hAnsi="宋体"/>
          <w:sz w:val="21"/>
          <w:szCs w:val="21"/>
        </w:rPr>
      </w:pPr>
      <w:r w:rsidRPr="004A5EBE">
        <w:rPr>
          <w:rFonts w:ascii="宋体" w:eastAsia="宋体" w:hAnsi="宋体"/>
          <w:sz w:val="21"/>
          <w:szCs w:val="21"/>
        </w:rPr>
        <w:t>(4)细胞的分化、衰老、凋亡都是细胞的正常生命历程,都是在基因控制下,细胞的形态、结构和功能发生改变,对机体是有利的。</w:t>
      </w:r>
    </w:p>
    <w:p w:rsidR="002C0951" w:rsidRPr="004A5EBE" w:rsidRDefault="00EB05CE" w:rsidP="00D248BC">
      <w:pPr>
        <w:spacing w:line="360" w:lineRule="auto"/>
        <w:jc w:val="both"/>
        <w:rPr>
          <w:rFonts w:ascii="宋体" w:eastAsia="宋体" w:hAnsi="宋体"/>
          <w:sz w:val="21"/>
          <w:szCs w:val="21"/>
        </w:rPr>
      </w:pPr>
      <w:r w:rsidRPr="004A5EBE">
        <w:rPr>
          <w:rFonts w:ascii="宋体" w:eastAsia="宋体" w:hAnsi="宋体"/>
          <w:sz w:val="21"/>
          <w:szCs w:val="21"/>
        </w:rPr>
        <w:t>抢分小练</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1.(2014课标</w:t>
      </w:r>
      <w:r w:rsidRPr="004A5EBE">
        <w:rPr>
          <w:rFonts w:ascii="宋体" w:eastAsia="宋体" w:hAnsi="宋体" w:cs="宋体" w:hint="eastAsia"/>
          <w:sz w:val="21"/>
          <w:szCs w:val="21"/>
        </w:rPr>
        <w:t>Ⅱ</w:t>
      </w:r>
      <w:r w:rsidRPr="004A5EBE">
        <w:rPr>
          <w:rFonts w:ascii="宋体" w:eastAsia="宋体" w:hAnsi="宋体"/>
          <w:sz w:val="21"/>
          <w:szCs w:val="21"/>
        </w:rPr>
        <w:t>,2)同一动物个体的神经细胞与肌细胞在功能上是不同的,造成这种差异的主要原因是(　　)</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A.二者所处的细胞周期不同</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B.二者合成的特定蛋白不同</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C.二者所含有的基因组不同</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D.二者核DNA的复制方式不同</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2.(2016海南,4)下列关于人体细胞的叙述,错误的是(　　)</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A.人的正常体细胞的分裂次数是有限的</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B.自由基攻击蛋白质可以引起细胞衰老</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C.细胞中衰老的线粒体可被溶酶体分解清除</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D.衰老细胞代谢速率加快是细胞内水分减少引起的</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3.(2017课标</w:t>
      </w:r>
      <w:r w:rsidRPr="004A5EBE">
        <w:rPr>
          <w:rFonts w:ascii="宋体" w:eastAsia="宋体" w:hAnsi="宋体" w:cs="宋体" w:hint="eastAsia"/>
          <w:sz w:val="21"/>
          <w:szCs w:val="21"/>
        </w:rPr>
        <w:t>Ⅱ</w:t>
      </w:r>
      <w:r w:rsidRPr="004A5EBE">
        <w:rPr>
          <w:rFonts w:ascii="宋体" w:eastAsia="宋体" w:hAnsi="宋体"/>
          <w:sz w:val="21"/>
          <w:szCs w:val="21"/>
        </w:rPr>
        <w:t>,1)已知某种细胞有4条染色体,且两对等位基因分别位于两对同源染色体上。某同学用示意图表示这种细胞在正常减数分裂过程中可能产生的细胞。其中表示错误的是(　　)</w:t>
      </w:r>
    </w:p>
    <w:p w:rsidR="002C0951" w:rsidRPr="004A5EBE" w:rsidRDefault="00436DD5" w:rsidP="002C0951">
      <w:pPr>
        <w:spacing w:line="360" w:lineRule="auto"/>
        <w:jc w:val="center"/>
        <w:rPr>
          <w:rFonts w:ascii="宋体" w:eastAsia="宋体" w:hAnsi="宋体"/>
          <w:sz w:val="21"/>
          <w:szCs w:val="21"/>
        </w:rPr>
      </w:pPr>
    </w:p>
    <w:p w:rsidR="00177FCB" w:rsidRPr="004A5EBE" w:rsidRDefault="00436DD5" w:rsidP="007474E3">
      <w:pPr>
        <w:spacing w:line="360" w:lineRule="auto"/>
        <w:rPr>
          <w:rFonts w:ascii="宋体" w:eastAsia="宋体" w:hAnsi="宋体"/>
          <w:sz w:val="21"/>
          <w:szCs w:val="21"/>
        </w:rPr>
      </w:pPr>
    </w:p>
    <w:p w:rsidR="00177FCB" w:rsidRPr="004A5EBE" w:rsidRDefault="00EB05CE" w:rsidP="007474E3">
      <w:pPr>
        <w:spacing w:line="360" w:lineRule="auto"/>
        <w:jc w:val="center"/>
        <w:rPr>
          <w:rFonts w:ascii="宋体" w:eastAsia="宋体" w:hAnsi="宋体"/>
          <w:b/>
          <w:sz w:val="21"/>
          <w:szCs w:val="21"/>
        </w:rPr>
      </w:pPr>
      <w:r w:rsidRPr="004A5EBE">
        <w:rPr>
          <w:rFonts w:ascii="宋体" w:eastAsia="宋体" w:hAnsi="宋体"/>
          <w:b/>
          <w:sz w:val="21"/>
          <w:szCs w:val="21"/>
        </w:rPr>
        <w:lastRenderedPageBreak/>
        <w:br w:type="page"/>
      </w:r>
      <w:r w:rsidRPr="004A5EBE">
        <w:rPr>
          <w:rFonts w:ascii="宋体" w:eastAsia="宋体" w:hAnsi="宋体" w:hint="eastAsia"/>
          <w:b/>
          <w:sz w:val="21"/>
          <w:szCs w:val="21"/>
        </w:rPr>
        <w:lastRenderedPageBreak/>
        <w:t>答案全解全析</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抢分小练</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1.B　同一动物个体的神经细胞与肌细胞在功能上不同是细胞分化的结果,其实质是基因的选择性表达,合成了特定的蛋白质,从而表现出特定的生理功能,B正确;二者都是高度分化的细胞,均不具有分裂能力,所以二者均没有细胞周期,核DNA也不能进行复制,A、D错误;细胞分化过程中基因组不变,所以二者基因组相同,C错误。</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2.D　人的正常体细胞一般分裂40~50次,A正确;根据自由基学说,自由基攻击蛋白质可引起细胞的衰老,B正确;细胞中衰老的细胞器会被溶酶体清除,C正确;衰老细胞的代谢速率减慢,D错误。</w:t>
      </w:r>
    </w:p>
    <w:p w:rsidR="002C0951" w:rsidRPr="004A5EBE" w:rsidRDefault="00EB05CE" w:rsidP="002C0951">
      <w:pPr>
        <w:spacing w:line="360" w:lineRule="auto"/>
        <w:rPr>
          <w:rFonts w:ascii="宋体" w:eastAsia="宋体" w:hAnsi="宋体"/>
          <w:sz w:val="21"/>
          <w:szCs w:val="21"/>
        </w:rPr>
      </w:pPr>
      <w:r w:rsidRPr="004A5EBE">
        <w:rPr>
          <w:rFonts w:ascii="宋体" w:eastAsia="宋体" w:hAnsi="宋体"/>
          <w:sz w:val="21"/>
          <w:szCs w:val="21"/>
        </w:rPr>
        <w:t>3.D　本题考查减数分裂的相关知识。该细胞中G与g、H与h分别为等位基因,分别位于两对同源染色体上。在正常的减数分裂过程中同源染色体分离,所形成的配子中不会含有同源染色体,所以D错误,A、B、C正确。</w:t>
      </w:r>
    </w:p>
    <w:p w:rsidR="00035E21" w:rsidRPr="004A5EBE" w:rsidRDefault="00035E21" w:rsidP="007474E3">
      <w:pPr>
        <w:spacing w:line="360" w:lineRule="auto"/>
        <w:rPr>
          <w:rFonts w:ascii="宋体" w:eastAsia="宋体" w:hAnsi="宋体"/>
          <w:sz w:val="21"/>
          <w:szCs w:val="21"/>
        </w:rPr>
      </w:pPr>
    </w:p>
    <w:p w:rsidR="00035E21" w:rsidRPr="004A5EBE" w:rsidRDefault="00035E21">
      <w:pPr>
        <w:rPr>
          <w:rFonts w:ascii="宋体" w:eastAsia="宋体" w:hAnsi="宋体"/>
          <w:sz w:val="21"/>
        </w:rPr>
      </w:pPr>
    </w:p>
    <w:p w:rsidR="00F703D3" w:rsidRPr="004A5EBE" w:rsidRDefault="00436DD5" w:rsidP="007474E3">
      <w:pPr>
        <w:spacing w:line="360" w:lineRule="auto"/>
        <w:rPr>
          <w:rFonts w:ascii="宋体" w:eastAsia="宋体" w:hAnsi="宋体"/>
          <w:sz w:val="21"/>
          <w:szCs w:val="21"/>
        </w:rPr>
      </w:pPr>
    </w:p>
    <w:sectPr w:rsidR="00F703D3" w:rsidRPr="004A5EBE"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AD8" w:rsidRDefault="00A44AD8">
      <w:pPr>
        <w:spacing w:line="240" w:lineRule="auto"/>
      </w:pPr>
      <w:r>
        <w:separator/>
      </w:r>
    </w:p>
  </w:endnote>
  <w:endnote w:type="continuationSeparator" w:id="0">
    <w:p w:rsidR="00A44AD8" w:rsidRDefault="00A44A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E21" w:rsidRDefault="00205F0F" w:rsidP="00F3239A">
    <w:pPr>
      <w:pStyle w:val="a4"/>
      <w:framePr w:wrap="around" w:vAnchor="text" w:hAnchor="margin" w:xAlign="right" w:y="1"/>
      <w:rPr>
        <w:rStyle w:val="a9"/>
      </w:rPr>
    </w:pPr>
    <w:r>
      <w:rPr>
        <w:rStyle w:val="a9"/>
      </w:rPr>
      <w:fldChar w:fldCharType="begin"/>
    </w:r>
    <w:r w:rsidR="00035E21">
      <w:rPr>
        <w:rStyle w:val="a9"/>
      </w:rPr>
      <w:instrText xml:space="preserve">PAGE  </w:instrText>
    </w:r>
    <w:r>
      <w:rPr>
        <w:rStyle w:val="a9"/>
      </w:rPr>
      <w:fldChar w:fldCharType="end"/>
    </w:r>
  </w:p>
  <w:p w:rsidR="00035E21" w:rsidRDefault="00035E21" w:rsidP="00035E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E21" w:rsidRDefault="00205F0F" w:rsidP="00F3239A">
    <w:pPr>
      <w:pStyle w:val="a4"/>
      <w:framePr w:wrap="around" w:vAnchor="text" w:hAnchor="margin" w:xAlign="right" w:y="1"/>
      <w:rPr>
        <w:rStyle w:val="a9"/>
      </w:rPr>
    </w:pPr>
    <w:r>
      <w:rPr>
        <w:rStyle w:val="a9"/>
      </w:rPr>
      <w:fldChar w:fldCharType="begin"/>
    </w:r>
    <w:r w:rsidR="00035E21">
      <w:rPr>
        <w:rStyle w:val="a9"/>
      </w:rPr>
      <w:instrText xml:space="preserve">PAGE  </w:instrText>
    </w:r>
    <w:r>
      <w:rPr>
        <w:rStyle w:val="a9"/>
      </w:rPr>
      <w:fldChar w:fldCharType="separate"/>
    </w:r>
    <w:r w:rsidR="00436DD5">
      <w:rPr>
        <w:rStyle w:val="a9"/>
        <w:noProof/>
      </w:rPr>
      <w:t>2</w:t>
    </w:r>
    <w:r>
      <w:rPr>
        <w:rStyle w:val="a9"/>
      </w:rPr>
      <w:fldChar w:fldCharType="end"/>
    </w:r>
  </w:p>
  <w:p w:rsidR="00035E21" w:rsidRDefault="00035E21" w:rsidP="00035E2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AD8" w:rsidRDefault="00A44AD8">
      <w:pPr>
        <w:spacing w:line="240" w:lineRule="auto"/>
      </w:pPr>
      <w:r>
        <w:separator/>
      </w:r>
    </w:p>
  </w:footnote>
  <w:footnote w:type="continuationSeparator" w:id="0">
    <w:p w:rsidR="00A44AD8" w:rsidRDefault="00A44AD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25723"/>
    <w:rsid w:val="00035E21"/>
    <w:rsid w:val="000D624F"/>
    <w:rsid w:val="00205F0F"/>
    <w:rsid w:val="002A03E4"/>
    <w:rsid w:val="00436DD5"/>
    <w:rsid w:val="004A5EBE"/>
    <w:rsid w:val="0070671D"/>
    <w:rsid w:val="007709B8"/>
    <w:rsid w:val="00776F4E"/>
    <w:rsid w:val="00825723"/>
    <w:rsid w:val="00A44AD8"/>
    <w:rsid w:val="00EB05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035E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FFC0-7851-4091-A744-7B4FD912D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290</Words>
  <Characters>1658</Characters>
  <Application>Microsoft Office Word</Application>
  <DocSecurity>0</DocSecurity>
  <Lines>13</Lines>
  <Paragraphs>3</Paragraphs>
  <ScaleCrop>false</ScaleCrop>
  <Manager> </Manager>
  <Company> </Company>
  <LinksUpToDate>false</LinksUpToDate>
  <CharactersWithSpaces>1945</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2019-03-19T10:16:00Z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