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F47" w:rsidRDefault="00431F47" w:rsidP="00431F47">
      <w:pPr>
        <w:pStyle w:val="2"/>
        <w:tabs>
          <w:tab w:val="left" w:pos="3402"/>
        </w:tabs>
        <w:spacing w:line="360" w:lineRule="auto"/>
        <w:jc w:val="center"/>
      </w:pPr>
      <w:r w:rsidRPr="00B5741A">
        <w:rPr>
          <w:rFonts w:ascii="Times New Roman" w:hAnsi="Times New Roman"/>
        </w:rPr>
        <w:t>B</w:t>
      </w:r>
      <w:r w:rsidRPr="00B5741A">
        <w:rPr>
          <w:rFonts w:ascii="Times New Roman" w:hAnsi="Times New Roman"/>
        </w:rPr>
        <w:t>卷</w:t>
      </w:r>
    </w:p>
    <w:p w:rsidR="00431F47" w:rsidRDefault="00431F47" w:rsidP="00431F47">
      <w:pPr>
        <w:pStyle w:val="a3"/>
        <w:tabs>
          <w:tab w:val="left" w:pos="3402"/>
        </w:tabs>
        <w:snapToGrid w:val="0"/>
        <w:spacing w:line="360" w:lineRule="auto"/>
        <w:jc w:val="center"/>
        <w:rPr>
          <w:rFonts w:ascii="Times New Roman" w:hAnsi="Times New Roman" w:cs="Times New Roman"/>
        </w:rPr>
      </w:pPr>
      <w:r>
        <w:rPr>
          <w:rFonts w:ascii="Times New Roman" w:eastAsia="楷体_GB2312" w:hAnsi="Times New Roman" w:cs="Times New Roman"/>
        </w:rPr>
        <w:t>(</w:t>
      </w:r>
      <w:r w:rsidRPr="00B5741A">
        <w:rPr>
          <w:rFonts w:ascii="Times New Roman" w:eastAsia="楷体_GB2312" w:hAnsi="Times New Roman" w:cs="Times New Roman"/>
        </w:rPr>
        <w:t>时间：</w:t>
      </w:r>
      <w:r w:rsidRPr="00B5741A">
        <w:rPr>
          <w:rFonts w:ascii="Times New Roman" w:eastAsia="楷体_GB2312" w:hAnsi="Times New Roman" w:cs="Times New Roman"/>
        </w:rPr>
        <w:t>60</w:t>
      </w:r>
      <w:r w:rsidRPr="00B5741A">
        <w:rPr>
          <w:rFonts w:ascii="Times New Roman" w:eastAsia="楷体_GB2312" w:hAnsi="Times New Roman" w:cs="Times New Roman"/>
        </w:rPr>
        <w:t>分钟</w:t>
      </w:r>
      <w:r>
        <w:rPr>
          <w:rFonts w:ascii="Times New Roman" w:eastAsia="楷体_GB2312" w:hAnsi="Times New Roman" w:cs="Times New Roman"/>
        </w:rPr>
        <w:t xml:space="preserve">　</w:t>
      </w:r>
      <w:r w:rsidRPr="00B5741A">
        <w:rPr>
          <w:rFonts w:ascii="Times New Roman" w:eastAsia="楷体_GB2312" w:hAnsi="Times New Roman" w:cs="Times New Roman"/>
        </w:rPr>
        <w:t>满分：</w:t>
      </w:r>
      <w:r w:rsidRPr="00B5741A">
        <w:rPr>
          <w:rFonts w:ascii="Times New Roman" w:eastAsia="楷体_GB2312" w:hAnsi="Times New Roman" w:cs="Times New Roman"/>
        </w:rPr>
        <w:t>100</w:t>
      </w:r>
      <w:r w:rsidRPr="00B5741A">
        <w:rPr>
          <w:rFonts w:ascii="Times New Roman" w:eastAsia="楷体_GB2312" w:hAnsi="Times New Roman" w:cs="Times New Roman"/>
        </w:rPr>
        <w:t>分</w:t>
      </w:r>
      <w:r>
        <w:rPr>
          <w:rFonts w:ascii="Times New Roman" w:eastAsia="楷体_GB2312"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一、选择题</w:t>
      </w:r>
      <w:r>
        <w:rPr>
          <w:rFonts w:ascii="Times New Roman" w:eastAsia="楷体_GB2312" w:hAnsi="Times New Roman" w:cs="Times New Roman"/>
        </w:rPr>
        <w:t>(</w:t>
      </w:r>
      <w:r w:rsidRPr="00B5741A">
        <w:rPr>
          <w:rFonts w:ascii="Times New Roman" w:eastAsia="楷体_GB2312" w:hAnsi="Times New Roman" w:cs="Times New Roman"/>
        </w:rPr>
        <w:t>共</w:t>
      </w:r>
      <w:r w:rsidRPr="00B5741A">
        <w:rPr>
          <w:rFonts w:ascii="Times New Roman" w:eastAsia="楷体_GB2312" w:hAnsi="Times New Roman" w:cs="Times New Roman"/>
        </w:rPr>
        <w:t>18</w:t>
      </w:r>
      <w:r w:rsidRPr="00B5741A">
        <w:rPr>
          <w:rFonts w:ascii="Times New Roman" w:eastAsia="楷体_GB2312" w:hAnsi="Times New Roman" w:cs="Times New Roman"/>
        </w:rPr>
        <w:t>小题，每小题</w:t>
      </w:r>
      <w:r w:rsidRPr="00B5741A">
        <w:rPr>
          <w:rFonts w:ascii="Times New Roman" w:eastAsia="楷体_GB2312" w:hAnsi="Times New Roman" w:cs="Times New Roman"/>
        </w:rPr>
        <w:t>3</w:t>
      </w:r>
      <w:r w:rsidRPr="00B5741A">
        <w:rPr>
          <w:rFonts w:ascii="Times New Roman" w:eastAsia="楷体_GB2312" w:hAnsi="Times New Roman" w:cs="Times New Roman"/>
        </w:rPr>
        <w:t>分，共</w:t>
      </w:r>
      <w:r w:rsidRPr="00B5741A">
        <w:rPr>
          <w:rFonts w:ascii="Times New Roman" w:eastAsia="楷体_GB2312" w:hAnsi="Times New Roman" w:cs="Times New Roman"/>
        </w:rPr>
        <w:t>54</w:t>
      </w:r>
      <w:r w:rsidRPr="00B5741A">
        <w:rPr>
          <w:rFonts w:ascii="Times New Roman" w:eastAsia="楷体_GB2312" w:hAnsi="Times New Roman" w:cs="Times New Roman"/>
        </w:rPr>
        <w:t>分，在每小题给出的</w:t>
      </w:r>
      <w:r w:rsidRPr="00B5741A">
        <w:rPr>
          <w:rFonts w:ascii="Times New Roman" w:eastAsia="楷体_GB2312" w:hAnsi="Times New Roman" w:cs="Times New Roman"/>
        </w:rPr>
        <w:t>4</w:t>
      </w:r>
      <w:r w:rsidRPr="00B5741A">
        <w:rPr>
          <w:rFonts w:ascii="Times New Roman" w:eastAsia="楷体_GB2312" w:hAnsi="Times New Roman" w:cs="Times New Roman"/>
        </w:rPr>
        <w:t>个选项中，只有</w:t>
      </w:r>
      <w:r w:rsidRPr="00B5741A">
        <w:rPr>
          <w:rFonts w:ascii="Times New Roman" w:eastAsia="楷体_GB2312" w:hAnsi="Times New Roman" w:cs="Times New Roman"/>
        </w:rPr>
        <w:t>1</w:t>
      </w:r>
      <w:r w:rsidRPr="00B5741A">
        <w:rPr>
          <w:rFonts w:ascii="Times New Roman" w:eastAsia="楷体_GB2312" w:hAnsi="Times New Roman" w:cs="Times New Roman"/>
        </w:rPr>
        <w:t>项符合题目要求</w:t>
      </w:r>
      <w:r>
        <w:rPr>
          <w:rFonts w:ascii="Times New Roman" w:eastAsia="楷体_GB2312"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下列有关限制性核酸内切酶的说法</w:t>
      </w:r>
      <w:r>
        <w:rPr>
          <w:rFonts w:ascii="Times New Roman" w:hAnsi="Times New Roman" w:cs="Times New Roman"/>
        </w:rPr>
        <w:t>，</w:t>
      </w:r>
      <w:r w:rsidRPr="00B5741A">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限制酶主要是从真核生物中分离出来的</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限制酶的识别序列只能由</w:t>
      </w:r>
      <w:r w:rsidRPr="00B5741A">
        <w:rPr>
          <w:rFonts w:ascii="Times New Roman" w:hAnsi="Times New Roman" w:cs="Times New Roman"/>
        </w:rPr>
        <w:t>6</w:t>
      </w:r>
      <w:r w:rsidRPr="00B5741A">
        <w:rPr>
          <w:rFonts w:ascii="Times New Roman" w:hAnsi="Times New Roman" w:cs="Times New Roman"/>
        </w:rPr>
        <w:t>个核苷酸组成</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限制酶能识别双链</w:t>
      </w:r>
      <w:r w:rsidRPr="00B5741A">
        <w:rPr>
          <w:rFonts w:ascii="Times New Roman" w:hAnsi="Times New Roman" w:cs="Times New Roman"/>
        </w:rPr>
        <w:t>DNA</w:t>
      </w:r>
      <w:r w:rsidRPr="00B5741A">
        <w:rPr>
          <w:rFonts w:ascii="Times New Roman" w:hAnsi="Times New Roman" w:cs="Times New Roman"/>
        </w:rPr>
        <w:t>分子的某种特定的核苷酸序列</w:t>
      </w:r>
      <w:r>
        <w:rPr>
          <w:rFonts w:ascii="Times New Roman" w:hAnsi="Times New Roman" w:cs="Times New Roman"/>
        </w:rPr>
        <w:t>，</w:t>
      </w:r>
      <w:r w:rsidRPr="00B5741A">
        <w:rPr>
          <w:rFonts w:ascii="Times New Roman" w:hAnsi="Times New Roman" w:cs="Times New Roman"/>
        </w:rPr>
        <w:t>并使每一条链中特定部位的两个核苷酸之间的磷酸二酯键断开</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限制酶切割产生的</w:t>
      </w:r>
      <w:r w:rsidRPr="00B5741A">
        <w:rPr>
          <w:rFonts w:ascii="Times New Roman" w:hAnsi="Times New Roman" w:cs="Times New Roman"/>
        </w:rPr>
        <w:t>DNA</w:t>
      </w:r>
      <w:r w:rsidRPr="00B5741A">
        <w:rPr>
          <w:rFonts w:ascii="Times New Roman" w:hAnsi="Times New Roman" w:cs="Times New Roman"/>
        </w:rPr>
        <w:t>片段末端都为黏性末端</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C</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限制酶主要存在于原核生物中。一种限制酶一般只能识别一种特定的核苷酸序列，并且能在特定的位点上切割</w:t>
      </w:r>
      <w:r w:rsidRPr="00B5741A">
        <w:rPr>
          <w:rFonts w:ascii="Times New Roman" w:eastAsia="楷体_GB2312" w:hAnsi="Times New Roman" w:cs="Times New Roman"/>
        </w:rPr>
        <w:t>DNA</w:t>
      </w:r>
      <w:r w:rsidRPr="00B5741A">
        <w:rPr>
          <w:rFonts w:ascii="Times New Roman" w:eastAsia="楷体_GB2312" w:hAnsi="Times New Roman" w:cs="Times New Roman"/>
        </w:rPr>
        <w:t>分子，切开后形成两种末端</w:t>
      </w:r>
      <w:r w:rsidRPr="00B5741A">
        <w:rPr>
          <w:rFonts w:ascii="Times New Roman" w:eastAsia="楷体_GB2312" w:hAnsi="Times New Roman" w:cs="Times New Roman"/>
        </w:rPr>
        <w:t>——</w:t>
      </w:r>
      <w:r w:rsidRPr="00B5741A">
        <w:rPr>
          <w:rFonts w:ascii="Times New Roman" w:eastAsia="楷体_GB2312" w:hAnsi="Times New Roman" w:cs="Times New Roman"/>
        </w:rPr>
        <w:t>黏性末端或平末端。少数限制酶的识别序列由</w:t>
      </w:r>
      <w:r w:rsidRPr="00B5741A">
        <w:rPr>
          <w:rFonts w:ascii="Times New Roman" w:eastAsia="楷体_GB2312" w:hAnsi="Times New Roman" w:cs="Times New Roman"/>
        </w:rPr>
        <w:t>4</w:t>
      </w:r>
      <w:r w:rsidRPr="00B5741A">
        <w:rPr>
          <w:rFonts w:ascii="Times New Roman" w:eastAsia="楷体_GB2312" w:hAnsi="Times New Roman" w:cs="Times New Roman"/>
        </w:rPr>
        <w:t>、</w:t>
      </w:r>
      <w:r w:rsidRPr="00B5741A">
        <w:rPr>
          <w:rFonts w:ascii="Times New Roman" w:eastAsia="楷体_GB2312" w:hAnsi="Times New Roman" w:cs="Times New Roman"/>
        </w:rPr>
        <w:t>5</w:t>
      </w:r>
      <w:r w:rsidRPr="00B5741A">
        <w:rPr>
          <w:rFonts w:ascii="Times New Roman" w:eastAsia="楷体_GB2312" w:hAnsi="Times New Roman" w:cs="Times New Roman"/>
        </w:rPr>
        <w:t>或</w:t>
      </w:r>
      <w:r w:rsidRPr="00B5741A">
        <w:rPr>
          <w:rFonts w:ascii="Times New Roman" w:eastAsia="楷体_GB2312" w:hAnsi="Times New Roman" w:cs="Times New Roman"/>
        </w:rPr>
        <w:t>8</w:t>
      </w:r>
      <w:r w:rsidRPr="00B5741A">
        <w:rPr>
          <w:rFonts w:ascii="Times New Roman" w:eastAsia="楷体_GB2312" w:hAnsi="Times New Roman" w:cs="Times New Roman"/>
        </w:rPr>
        <w:t>个核苷酸组成。</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在</w:t>
      </w:r>
      <w:r w:rsidRPr="00B5741A">
        <w:rPr>
          <w:rFonts w:ascii="Times New Roman" w:hAnsi="Times New Roman" w:cs="Times New Roman"/>
        </w:rPr>
        <w:t>DNA</w:t>
      </w:r>
      <w:r w:rsidRPr="00B5741A">
        <w:rPr>
          <w:rFonts w:ascii="Times New Roman" w:hAnsi="Times New Roman" w:cs="Times New Roman"/>
        </w:rPr>
        <w:t>连接酶的催化下形成的化学键和位置分别是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氢键</w:t>
      </w:r>
      <w:r>
        <w:rPr>
          <w:rFonts w:ascii="Times New Roman" w:hAnsi="Times New Roman" w:cs="Times New Roman"/>
        </w:rPr>
        <w:t xml:space="preserve">　</w:t>
      </w:r>
      <w:r w:rsidRPr="00B5741A">
        <w:rPr>
          <w:rFonts w:ascii="Times New Roman" w:hAnsi="Times New Roman" w:cs="Times New Roman"/>
        </w:rPr>
        <w:t>碱基与脱氧核糖之间</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氢键</w:t>
      </w:r>
      <w:r>
        <w:rPr>
          <w:rFonts w:ascii="Times New Roman" w:hAnsi="Times New Roman" w:cs="Times New Roman"/>
        </w:rPr>
        <w:t xml:space="preserve">　</w:t>
      </w:r>
      <w:r w:rsidRPr="00B5741A">
        <w:rPr>
          <w:rFonts w:ascii="Times New Roman" w:hAnsi="Times New Roman" w:cs="Times New Roman"/>
        </w:rPr>
        <w:t>碱基与碱基之间</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磷酸二酯键</w:t>
      </w:r>
      <w:r>
        <w:rPr>
          <w:rFonts w:ascii="Times New Roman" w:hAnsi="Times New Roman" w:cs="Times New Roman"/>
        </w:rPr>
        <w:t xml:space="preserve">　</w:t>
      </w:r>
      <w:r w:rsidRPr="00B5741A">
        <w:rPr>
          <w:rFonts w:ascii="Times New Roman" w:hAnsi="Times New Roman" w:cs="Times New Roman"/>
        </w:rPr>
        <w:t>磷酸与脱氧核糖之间</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磷酸二酯键</w:t>
      </w:r>
      <w:r>
        <w:rPr>
          <w:rFonts w:ascii="Times New Roman" w:hAnsi="Times New Roman" w:cs="Times New Roman"/>
        </w:rPr>
        <w:t xml:space="preserve">　</w:t>
      </w:r>
      <w:r w:rsidRPr="00B5741A">
        <w:rPr>
          <w:rFonts w:ascii="Times New Roman" w:hAnsi="Times New Roman" w:cs="Times New Roman"/>
        </w:rPr>
        <w:t>脱氧核糖与碱基之间</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C</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DNA</w:t>
      </w:r>
      <w:r w:rsidRPr="00B5741A">
        <w:rPr>
          <w:rFonts w:ascii="Times New Roman" w:eastAsia="楷体_GB2312" w:hAnsi="Times New Roman" w:cs="Times New Roman"/>
        </w:rPr>
        <w:t>连接酶的作用只是催化</w:t>
      </w:r>
      <w:r w:rsidRPr="00B5741A">
        <w:rPr>
          <w:rFonts w:ascii="Times New Roman" w:eastAsia="楷体_GB2312" w:hAnsi="Times New Roman" w:cs="Times New Roman"/>
        </w:rPr>
        <w:t>DNA</w:t>
      </w:r>
      <w:r w:rsidRPr="00B5741A">
        <w:rPr>
          <w:rFonts w:ascii="Times New Roman" w:eastAsia="楷体_GB2312" w:hAnsi="Times New Roman" w:cs="Times New Roman"/>
        </w:rPr>
        <w:t>片段的</w:t>
      </w:r>
      <w:r w:rsidRPr="00B5741A">
        <w:rPr>
          <w:rFonts w:hAnsi="宋体" w:cs="Times New Roman"/>
        </w:rPr>
        <w:t>“</w:t>
      </w:r>
      <w:r w:rsidRPr="00B5741A">
        <w:rPr>
          <w:rFonts w:ascii="Times New Roman" w:eastAsia="楷体_GB2312" w:hAnsi="Times New Roman" w:cs="Times New Roman"/>
        </w:rPr>
        <w:t>缝合</w:t>
      </w:r>
      <w:r w:rsidRPr="00B5741A">
        <w:rPr>
          <w:rFonts w:hAnsi="宋体" w:cs="Times New Roman"/>
        </w:rPr>
        <w:t>”</w:t>
      </w:r>
      <w:r w:rsidRPr="00B5741A">
        <w:rPr>
          <w:rFonts w:ascii="Times New Roman" w:eastAsia="楷体_GB2312" w:hAnsi="Times New Roman" w:cs="Times New Roman"/>
        </w:rPr>
        <w:t>，能恢复被限制酶切开了的两个核苷酸之间的磷酸二酯键，不能催化氢键形成。</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下列关于</w:t>
      </w:r>
      <w:r w:rsidRPr="00B5741A">
        <w:rPr>
          <w:rFonts w:ascii="Times New Roman" w:hAnsi="Times New Roman" w:cs="Times New Roman"/>
        </w:rPr>
        <w:t>DNA</w:t>
      </w:r>
      <w:r w:rsidRPr="00B5741A">
        <w:rPr>
          <w:rFonts w:ascii="Times New Roman" w:hAnsi="Times New Roman" w:cs="Times New Roman"/>
        </w:rPr>
        <w:t>连接酶的叙述</w:t>
      </w:r>
      <w:r>
        <w:rPr>
          <w:rFonts w:ascii="Times New Roman" w:hAnsi="Times New Roman" w:cs="Times New Roman"/>
        </w:rPr>
        <w:t>，</w:t>
      </w:r>
      <w:r w:rsidRPr="00B5741A">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hAnsi="宋体" w:cs="Times New Roman"/>
        </w:rPr>
        <w:t>①</w:t>
      </w:r>
      <w:r w:rsidRPr="00B5741A">
        <w:rPr>
          <w:rFonts w:ascii="Times New Roman" w:hAnsi="Times New Roman" w:cs="Times New Roman"/>
        </w:rPr>
        <w:t>催化相同黏性末端的</w:t>
      </w:r>
      <w:r w:rsidRPr="00B5741A">
        <w:rPr>
          <w:rFonts w:ascii="Times New Roman" w:hAnsi="Times New Roman" w:cs="Times New Roman"/>
        </w:rPr>
        <w:t>DNA</w:t>
      </w:r>
      <w:r w:rsidRPr="00B5741A">
        <w:rPr>
          <w:rFonts w:ascii="Times New Roman" w:hAnsi="Times New Roman" w:cs="Times New Roman"/>
        </w:rPr>
        <w:t>片段之间的连接</w:t>
      </w:r>
      <w:r>
        <w:rPr>
          <w:rFonts w:ascii="Times New Roman" w:hAnsi="Times New Roman" w:cs="Times New Roman"/>
        </w:rPr>
        <w:t xml:space="preserve">　</w:t>
      </w:r>
      <w:r w:rsidRPr="00B5741A">
        <w:rPr>
          <w:rFonts w:hAnsi="宋体" w:cs="Times New Roman"/>
        </w:rPr>
        <w:t>②</w:t>
      </w:r>
      <w:r w:rsidRPr="00B5741A">
        <w:rPr>
          <w:rFonts w:ascii="Times New Roman" w:hAnsi="Times New Roman" w:cs="Times New Roman"/>
        </w:rPr>
        <w:t>催化不同黏性末端的</w:t>
      </w:r>
      <w:r w:rsidRPr="00B5741A">
        <w:rPr>
          <w:rFonts w:ascii="Times New Roman" w:hAnsi="Times New Roman" w:cs="Times New Roman"/>
        </w:rPr>
        <w:t>DNA</w:t>
      </w:r>
      <w:r w:rsidRPr="00B5741A">
        <w:rPr>
          <w:rFonts w:ascii="Times New Roman" w:hAnsi="Times New Roman" w:cs="Times New Roman"/>
        </w:rPr>
        <w:t>片段之间的连接</w:t>
      </w:r>
      <w:r>
        <w:rPr>
          <w:rFonts w:ascii="Times New Roman" w:hAnsi="Times New Roman" w:cs="Times New Roman"/>
        </w:rPr>
        <w:t xml:space="preserve">　</w:t>
      </w:r>
      <w:r w:rsidRPr="00B5741A">
        <w:rPr>
          <w:rFonts w:hAnsi="宋体" w:cs="Times New Roman"/>
        </w:rPr>
        <w:t>③</w:t>
      </w:r>
      <w:r w:rsidRPr="00B5741A">
        <w:rPr>
          <w:rFonts w:ascii="Times New Roman" w:hAnsi="Times New Roman" w:cs="Times New Roman"/>
        </w:rPr>
        <w:t>催化两个黏性末端互补碱基间氢键的形成</w:t>
      </w:r>
      <w:r>
        <w:rPr>
          <w:rFonts w:ascii="Times New Roman" w:hAnsi="Times New Roman" w:cs="Times New Roman"/>
        </w:rPr>
        <w:t xml:space="preserve">　</w:t>
      </w:r>
      <w:r w:rsidRPr="00B5741A">
        <w:rPr>
          <w:rFonts w:hAnsi="宋体" w:cs="Times New Roman"/>
        </w:rPr>
        <w:t>④</w:t>
      </w:r>
      <w:r w:rsidRPr="00B5741A">
        <w:rPr>
          <w:rFonts w:ascii="Times New Roman" w:hAnsi="Times New Roman" w:cs="Times New Roman"/>
        </w:rPr>
        <w:t>催化两个核苷酸之间的磷酸二酯键的形成</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hAnsi="宋体" w:cs="Times New Roman"/>
        </w:rPr>
        <w:t>①③</w:t>
      </w:r>
      <w:r>
        <w:rPr>
          <w:rFonts w:ascii="Times New Roman" w:hAnsi="Times New Roman" w:cs="Times New Roman"/>
        </w:rPr>
        <w:t xml:space="preserve">  </w:t>
      </w:r>
      <w:r w:rsidRPr="00B5741A">
        <w:rPr>
          <w:rFonts w:ascii="Times New Roman" w:hAnsi="Times New Roman" w:cs="Times New Roman"/>
        </w:rPr>
        <w:t>B</w:t>
      </w:r>
      <w:r>
        <w:rPr>
          <w:rFonts w:ascii="Times New Roman" w:hAnsi="Times New Roman" w:cs="Times New Roman"/>
        </w:rPr>
        <w:t>．</w:t>
      </w:r>
      <w:r w:rsidRPr="00B5741A">
        <w:rPr>
          <w:rFonts w:hAnsi="宋体" w:cs="Times New Roman"/>
        </w:rPr>
        <w:t>②④</w:t>
      </w:r>
      <w:r>
        <w:rPr>
          <w:rFonts w:ascii="Times New Roman" w:hAnsi="Times New Roman" w:cs="Times New Roman"/>
        </w:rPr>
        <w:t xml:space="preserve">  </w:t>
      </w:r>
      <w:r w:rsidRPr="00B5741A">
        <w:rPr>
          <w:rFonts w:ascii="Times New Roman" w:hAnsi="Times New Roman" w:cs="Times New Roman"/>
        </w:rPr>
        <w:t>C</w:t>
      </w:r>
      <w:r>
        <w:rPr>
          <w:rFonts w:ascii="Times New Roman" w:hAnsi="Times New Roman" w:cs="Times New Roman"/>
        </w:rPr>
        <w:t>．</w:t>
      </w:r>
      <w:r w:rsidRPr="00B5741A">
        <w:rPr>
          <w:rFonts w:hAnsi="宋体" w:cs="Times New Roman"/>
        </w:rPr>
        <w:t>②③</w:t>
      </w:r>
      <w:r>
        <w:rPr>
          <w:rFonts w:ascii="Times New Roman" w:hAnsi="Times New Roman" w:cs="Times New Roman"/>
        </w:rPr>
        <w:t xml:space="preserve">  </w:t>
      </w:r>
      <w:r w:rsidRPr="00B5741A">
        <w:rPr>
          <w:rFonts w:ascii="Times New Roman" w:hAnsi="Times New Roman" w:cs="Times New Roman"/>
        </w:rPr>
        <w:t>D</w:t>
      </w:r>
      <w:r>
        <w:rPr>
          <w:rFonts w:ascii="Times New Roman" w:hAnsi="Times New Roman" w:cs="Times New Roman"/>
        </w:rPr>
        <w:t>．</w:t>
      </w:r>
      <w:r w:rsidRPr="00B5741A">
        <w:rPr>
          <w:rFonts w:hAnsi="宋体" w:cs="Times New Roman"/>
        </w:rPr>
        <w:t>①④</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D</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在</w:t>
      </w:r>
      <w:r w:rsidRPr="00B5741A">
        <w:rPr>
          <w:rFonts w:ascii="Times New Roman" w:eastAsia="楷体_GB2312" w:hAnsi="Times New Roman" w:cs="Times New Roman"/>
        </w:rPr>
        <w:t>DNA</w:t>
      </w:r>
      <w:r w:rsidRPr="00B5741A">
        <w:rPr>
          <w:rFonts w:ascii="Times New Roman" w:eastAsia="楷体_GB2312" w:hAnsi="Times New Roman" w:cs="Times New Roman"/>
        </w:rPr>
        <w:t>重组技术中，两个</w:t>
      </w:r>
      <w:r w:rsidRPr="00B5741A">
        <w:rPr>
          <w:rFonts w:ascii="Times New Roman" w:eastAsia="楷体_GB2312" w:hAnsi="Times New Roman" w:cs="Times New Roman"/>
        </w:rPr>
        <w:t>DNA</w:t>
      </w:r>
      <w:r w:rsidRPr="00B5741A">
        <w:rPr>
          <w:rFonts w:ascii="Times New Roman" w:eastAsia="楷体_GB2312" w:hAnsi="Times New Roman" w:cs="Times New Roman"/>
        </w:rPr>
        <w:t>片段间必须有相同黏性末端才能互补配对，进行结合；具有相同黏性末端的</w:t>
      </w:r>
      <w:r w:rsidRPr="00B5741A">
        <w:rPr>
          <w:rFonts w:ascii="Times New Roman" w:eastAsia="楷体_GB2312" w:hAnsi="Times New Roman" w:cs="Times New Roman"/>
        </w:rPr>
        <w:t>DNA</w:t>
      </w:r>
      <w:r w:rsidRPr="00B5741A">
        <w:rPr>
          <w:rFonts w:ascii="Times New Roman" w:eastAsia="楷体_GB2312" w:hAnsi="Times New Roman" w:cs="Times New Roman"/>
        </w:rPr>
        <w:t>分子连接时，</w:t>
      </w:r>
      <w:r w:rsidRPr="00B5741A">
        <w:rPr>
          <w:rFonts w:ascii="Times New Roman" w:eastAsia="楷体_GB2312" w:hAnsi="Times New Roman" w:cs="Times New Roman"/>
        </w:rPr>
        <w:t>DNA</w:t>
      </w:r>
      <w:r w:rsidRPr="00B5741A">
        <w:rPr>
          <w:rFonts w:ascii="Times New Roman" w:eastAsia="楷体_GB2312" w:hAnsi="Times New Roman" w:cs="Times New Roman"/>
        </w:rPr>
        <w:t>连接酶的作用是催化两个核苷酸之间的磷酸二酯键的形成，即把</w:t>
      </w:r>
      <w:r w:rsidRPr="00B5741A">
        <w:rPr>
          <w:rFonts w:hAnsi="宋体" w:cs="Times New Roman"/>
        </w:rPr>
        <w:t>“</w:t>
      </w:r>
      <w:r w:rsidRPr="00B5741A">
        <w:rPr>
          <w:rFonts w:ascii="Times New Roman" w:eastAsia="楷体_GB2312" w:hAnsi="Times New Roman" w:cs="Times New Roman"/>
        </w:rPr>
        <w:t>梯子</w:t>
      </w:r>
      <w:r w:rsidRPr="00B5741A">
        <w:rPr>
          <w:rFonts w:hAnsi="宋体" w:cs="Times New Roman"/>
        </w:rPr>
        <w:t>”</w:t>
      </w:r>
      <w:r w:rsidRPr="00B5741A">
        <w:rPr>
          <w:rFonts w:ascii="Times New Roman" w:eastAsia="楷体_GB2312" w:hAnsi="Times New Roman" w:cs="Times New Roman"/>
        </w:rPr>
        <w:t>的</w:t>
      </w:r>
      <w:r w:rsidRPr="00B5741A">
        <w:rPr>
          <w:rFonts w:hAnsi="宋体" w:cs="Times New Roman"/>
        </w:rPr>
        <w:t>“</w:t>
      </w:r>
      <w:r w:rsidRPr="00B5741A">
        <w:rPr>
          <w:rFonts w:ascii="Times New Roman" w:eastAsia="楷体_GB2312" w:hAnsi="Times New Roman" w:cs="Times New Roman"/>
        </w:rPr>
        <w:t>扶手</w:t>
      </w:r>
      <w:r w:rsidRPr="00B5741A">
        <w:rPr>
          <w:rFonts w:hAnsi="宋体" w:cs="Times New Roman"/>
        </w:rPr>
        <w:t>”</w:t>
      </w:r>
      <w:r w:rsidRPr="00B5741A">
        <w:rPr>
          <w:rFonts w:ascii="Times New Roman" w:eastAsia="楷体_GB2312" w:hAnsi="Times New Roman" w:cs="Times New Roman"/>
        </w:rPr>
        <w:t>缝合起来。故正确答案为</w:t>
      </w:r>
      <w:r w:rsidRPr="00B5741A">
        <w:rPr>
          <w:rFonts w:ascii="Times New Roman" w:eastAsia="楷体_GB2312" w:hAnsi="Times New Roman" w:cs="Times New Roman"/>
        </w:rPr>
        <w:t>D</w:t>
      </w:r>
      <w:r w:rsidRPr="00B5741A">
        <w:rPr>
          <w:rFonts w:ascii="Times New Roman" w:eastAsia="楷体_GB2312"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水母发光蛋白由</w:t>
      </w:r>
      <w:r w:rsidRPr="00B5741A">
        <w:rPr>
          <w:rFonts w:ascii="Times New Roman" w:hAnsi="Times New Roman" w:cs="Times New Roman"/>
        </w:rPr>
        <w:t>236</w:t>
      </w:r>
      <w:r w:rsidRPr="00B5741A">
        <w:rPr>
          <w:rFonts w:ascii="Times New Roman" w:hAnsi="Times New Roman" w:cs="Times New Roman"/>
        </w:rPr>
        <w:t>个氨基酸构成</w:t>
      </w:r>
      <w:r>
        <w:rPr>
          <w:rFonts w:ascii="Times New Roman" w:hAnsi="Times New Roman" w:cs="Times New Roman"/>
        </w:rPr>
        <w:t>，</w:t>
      </w:r>
      <w:r w:rsidRPr="00B5741A">
        <w:rPr>
          <w:rFonts w:ascii="Times New Roman" w:hAnsi="Times New Roman" w:cs="Times New Roman"/>
        </w:rPr>
        <w:t>其中</w:t>
      </w:r>
      <w:r w:rsidRPr="00B5741A">
        <w:rPr>
          <w:rFonts w:ascii="Times New Roman" w:hAnsi="Times New Roman" w:cs="Times New Roman"/>
          <w:i/>
        </w:rPr>
        <w:t>Asp</w:t>
      </w:r>
      <w:r>
        <w:rPr>
          <w:rFonts w:ascii="Times New Roman" w:hAnsi="Times New Roman" w:cs="Times New Roman"/>
        </w:rPr>
        <w:t>、</w:t>
      </w:r>
      <w:proofErr w:type="spellStart"/>
      <w:r w:rsidRPr="00B5741A">
        <w:rPr>
          <w:rFonts w:ascii="Times New Roman" w:hAnsi="Times New Roman" w:cs="Times New Roman"/>
          <w:i/>
        </w:rPr>
        <w:t>Gly</w:t>
      </w:r>
      <w:proofErr w:type="spellEnd"/>
      <w:r>
        <w:rPr>
          <w:rFonts w:ascii="Times New Roman" w:hAnsi="Times New Roman" w:cs="Times New Roman"/>
        </w:rPr>
        <w:t>、</w:t>
      </w:r>
      <w:proofErr w:type="spellStart"/>
      <w:r w:rsidRPr="00B5741A">
        <w:rPr>
          <w:rFonts w:ascii="Times New Roman" w:hAnsi="Times New Roman" w:cs="Times New Roman"/>
          <w:i/>
        </w:rPr>
        <w:t>Ser</w:t>
      </w:r>
      <w:proofErr w:type="spellEnd"/>
      <w:r w:rsidRPr="00B5741A">
        <w:rPr>
          <w:rFonts w:ascii="Times New Roman" w:hAnsi="Times New Roman" w:cs="Times New Roman"/>
        </w:rPr>
        <w:t>构成发光环</w:t>
      </w:r>
      <w:r>
        <w:rPr>
          <w:rFonts w:ascii="Times New Roman" w:hAnsi="Times New Roman" w:cs="Times New Roman"/>
        </w:rPr>
        <w:t>，</w:t>
      </w:r>
      <w:r w:rsidRPr="00B5741A">
        <w:rPr>
          <w:rFonts w:ascii="Times New Roman" w:hAnsi="Times New Roman" w:cs="Times New Roman"/>
        </w:rPr>
        <w:t>现已将这种蛋白质</w:t>
      </w:r>
      <w:r w:rsidRPr="00B5741A">
        <w:rPr>
          <w:rFonts w:ascii="Times New Roman" w:hAnsi="Times New Roman" w:cs="Times New Roman"/>
        </w:rPr>
        <w:lastRenderedPageBreak/>
        <w:t>的基因作为生物转基因的标记</w:t>
      </w:r>
      <w:r>
        <w:rPr>
          <w:rFonts w:ascii="Times New Roman" w:hAnsi="Times New Roman" w:cs="Times New Roman"/>
        </w:rPr>
        <w:t>，</w:t>
      </w:r>
      <w:r w:rsidRPr="00B5741A">
        <w:rPr>
          <w:rFonts w:ascii="Times New Roman" w:hAnsi="Times New Roman" w:cs="Times New Roman"/>
        </w:rPr>
        <w:t>在转基因技术中</w:t>
      </w:r>
      <w:r>
        <w:rPr>
          <w:rFonts w:ascii="Times New Roman" w:hAnsi="Times New Roman" w:cs="Times New Roman"/>
        </w:rPr>
        <w:t>，</w:t>
      </w:r>
      <w:r w:rsidRPr="00B5741A">
        <w:rPr>
          <w:rFonts w:ascii="Times New Roman" w:hAnsi="Times New Roman" w:cs="Times New Roman"/>
        </w:rPr>
        <w:t>这种蛋白质的作用是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促使目的基因导入宿主细胞中</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促使目的基因在宿主细胞中复制</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使目的基因容易被检测出来</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使目的基因容易成功表达</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C</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5</w:t>
      </w:r>
      <w:r>
        <w:rPr>
          <w:rFonts w:ascii="Times New Roman" w:hAnsi="Times New Roman" w:cs="Times New Roman"/>
        </w:rPr>
        <w:t>．</w:t>
      </w:r>
      <w:r w:rsidRPr="00B5741A">
        <w:rPr>
          <w:rFonts w:ascii="Times New Roman" w:hAnsi="Times New Roman" w:cs="Times New Roman"/>
        </w:rPr>
        <w:t>限制酶是一种核酸内切酶</w:t>
      </w:r>
      <w:r>
        <w:rPr>
          <w:rFonts w:ascii="Times New Roman" w:hAnsi="Times New Roman" w:cs="Times New Roman"/>
        </w:rPr>
        <w:t>，</w:t>
      </w:r>
      <w:r w:rsidRPr="00B5741A">
        <w:rPr>
          <w:rFonts w:ascii="Times New Roman" w:hAnsi="Times New Roman" w:cs="Times New Roman"/>
        </w:rPr>
        <w:t>可识别并切割</w:t>
      </w:r>
      <w:r w:rsidRPr="00B5741A">
        <w:rPr>
          <w:rFonts w:ascii="Times New Roman" w:hAnsi="Times New Roman" w:cs="Times New Roman"/>
        </w:rPr>
        <w:t>DNA</w:t>
      </w:r>
      <w:r w:rsidRPr="00B5741A">
        <w:rPr>
          <w:rFonts w:ascii="Times New Roman" w:hAnsi="Times New Roman" w:cs="Times New Roman"/>
        </w:rPr>
        <w:t>分子上特定的核苷酸序列</w:t>
      </w:r>
      <w:r>
        <w:rPr>
          <w:rFonts w:ascii="Times New Roman" w:hAnsi="Times New Roman" w:cs="Times New Roman"/>
        </w:rPr>
        <w:t>。</w:t>
      </w:r>
      <w:r w:rsidRPr="00B5741A">
        <w:rPr>
          <w:rFonts w:ascii="Times New Roman" w:hAnsi="Times New Roman" w:cs="Times New Roman"/>
        </w:rPr>
        <w:t>下图为四种限制酶</w:t>
      </w:r>
      <w:proofErr w:type="spellStart"/>
      <w:r w:rsidRPr="00B5741A">
        <w:rPr>
          <w:rFonts w:ascii="Times New Roman" w:hAnsi="Times New Roman" w:cs="Times New Roman"/>
          <w:i/>
        </w:rPr>
        <w:t>Bam</w:t>
      </w:r>
      <w:r w:rsidRPr="00B5741A">
        <w:rPr>
          <w:rFonts w:ascii="Times New Roman" w:hAnsi="Times New Roman" w:cs="Times New Roman"/>
        </w:rPr>
        <w:t>H</w:t>
      </w:r>
      <w:r w:rsidRPr="00B5741A">
        <w:rPr>
          <w:rFonts w:hAnsi="宋体" w:cs="Times New Roman"/>
        </w:rPr>
        <w:t>Ⅰ</w:t>
      </w:r>
      <w:proofErr w:type="spellEnd"/>
      <w:r>
        <w:rPr>
          <w:rFonts w:ascii="Times New Roman" w:hAnsi="Times New Roman" w:cs="Times New Roman"/>
        </w:rPr>
        <w:t>、</w:t>
      </w:r>
      <w:proofErr w:type="spellStart"/>
      <w:r w:rsidRPr="00B5741A">
        <w:rPr>
          <w:rFonts w:ascii="Times New Roman" w:hAnsi="Times New Roman" w:cs="Times New Roman"/>
          <w:i/>
        </w:rPr>
        <w:t>Eco</w:t>
      </w:r>
      <w:r w:rsidRPr="00B5741A">
        <w:rPr>
          <w:rFonts w:ascii="Times New Roman" w:hAnsi="Times New Roman" w:cs="Times New Roman"/>
        </w:rPr>
        <w:t>R</w:t>
      </w:r>
      <w:r w:rsidRPr="00B5741A">
        <w:rPr>
          <w:rFonts w:hAnsi="宋体" w:cs="Times New Roman"/>
        </w:rPr>
        <w:t>Ⅰ</w:t>
      </w:r>
      <w:proofErr w:type="spellEnd"/>
      <w:r>
        <w:rPr>
          <w:rFonts w:ascii="Times New Roman" w:hAnsi="Times New Roman" w:cs="Times New Roman"/>
        </w:rPr>
        <w:t>、</w:t>
      </w:r>
      <w:proofErr w:type="spellStart"/>
      <w:r w:rsidRPr="00B5741A">
        <w:rPr>
          <w:rFonts w:ascii="Times New Roman" w:hAnsi="Times New Roman" w:cs="Times New Roman"/>
          <w:i/>
        </w:rPr>
        <w:t>Hin</w:t>
      </w:r>
      <w:r w:rsidRPr="00B5741A">
        <w:rPr>
          <w:rFonts w:ascii="Times New Roman" w:hAnsi="Times New Roman" w:cs="Times New Roman"/>
        </w:rPr>
        <w:t>d</w:t>
      </w:r>
      <w:r w:rsidRPr="00B5741A">
        <w:rPr>
          <w:rFonts w:hAnsi="宋体" w:cs="Times New Roman"/>
        </w:rPr>
        <w:t>Ⅲ</w:t>
      </w:r>
      <w:proofErr w:type="spellEnd"/>
      <w:r w:rsidRPr="00B5741A">
        <w:rPr>
          <w:rFonts w:ascii="Times New Roman" w:hAnsi="Times New Roman" w:cs="Times New Roman"/>
        </w:rPr>
        <w:t>和</w:t>
      </w:r>
      <w:proofErr w:type="spellStart"/>
      <w:r w:rsidRPr="00B5741A">
        <w:rPr>
          <w:rFonts w:ascii="Times New Roman" w:hAnsi="Times New Roman" w:cs="Times New Roman"/>
          <w:i/>
        </w:rPr>
        <w:t>Bgl</w:t>
      </w:r>
      <w:r w:rsidRPr="00B5741A">
        <w:rPr>
          <w:rFonts w:hAnsi="宋体" w:cs="Times New Roman"/>
        </w:rPr>
        <w:t>Ⅱ</w:t>
      </w:r>
      <w:proofErr w:type="spellEnd"/>
      <w:r w:rsidRPr="00B5741A">
        <w:rPr>
          <w:rFonts w:ascii="Times New Roman" w:hAnsi="Times New Roman" w:cs="Times New Roman"/>
        </w:rPr>
        <w:t>的识别序列和切割位点</w:t>
      </w:r>
      <w:r>
        <w:rPr>
          <w:rFonts w:ascii="Times New Roman" w:hAnsi="Times New Roman" w:cs="Times New Roman"/>
        </w:rPr>
        <w:t>，</w:t>
      </w:r>
      <w:r w:rsidRPr="00B5741A">
        <w:rPr>
          <w:rFonts w:ascii="Times New Roman" w:hAnsi="Times New Roman" w:cs="Times New Roman"/>
        </w:rPr>
        <w:t>切割出来的</w:t>
      </w:r>
      <w:r w:rsidRPr="00B5741A">
        <w:rPr>
          <w:rFonts w:ascii="Times New Roman" w:hAnsi="Times New Roman" w:cs="Times New Roman"/>
        </w:rPr>
        <w:t>DNA</w:t>
      </w:r>
      <w:r w:rsidRPr="00B5741A">
        <w:rPr>
          <w:rFonts w:ascii="Times New Roman" w:hAnsi="Times New Roman" w:cs="Times New Roman"/>
        </w:rPr>
        <w:t>黏性末端可以互补配对的是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520950" cy="666750"/>
            <wp:effectExtent l="0" t="0" r="0" b="0"/>
            <wp:docPr id="12" name="图片 12" descr="F:\王婧芬\2015\源文件\人教选修3\s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王婧芬\2015\源文件\人教选修3\s57.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0950" cy="666750"/>
                    </a:xfrm>
                    <a:prstGeom prst="rect">
                      <a:avLst/>
                    </a:prstGeom>
                    <a:noFill/>
                    <a:ln>
                      <a:noFill/>
                    </a:ln>
                  </pic:spPr>
                </pic:pic>
              </a:graphicData>
            </a:graphic>
          </wp:inline>
        </w:drawing>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proofErr w:type="spellStart"/>
      <w:r w:rsidRPr="00B5741A">
        <w:rPr>
          <w:rFonts w:ascii="Times New Roman" w:hAnsi="Times New Roman" w:cs="Times New Roman"/>
          <w:i/>
        </w:rPr>
        <w:t>Bam</w:t>
      </w:r>
      <w:r w:rsidRPr="00B5741A">
        <w:rPr>
          <w:rFonts w:ascii="Times New Roman" w:hAnsi="Times New Roman" w:cs="Times New Roman"/>
        </w:rPr>
        <w:t>H</w:t>
      </w:r>
      <w:r w:rsidRPr="00B5741A">
        <w:rPr>
          <w:rFonts w:hAnsi="宋体" w:cs="Times New Roman"/>
        </w:rPr>
        <w:t>Ⅰ</w:t>
      </w:r>
      <w:proofErr w:type="spellEnd"/>
      <w:r w:rsidRPr="00B5741A">
        <w:rPr>
          <w:rFonts w:ascii="Times New Roman" w:hAnsi="Times New Roman" w:cs="Times New Roman"/>
        </w:rPr>
        <w:t>和</w:t>
      </w:r>
      <w:proofErr w:type="spellStart"/>
      <w:r w:rsidRPr="00B5741A">
        <w:rPr>
          <w:rFonts w:ascii="Times New Roman" w:hAnsi="Times New Roman" w:cs="Times New Roman"/>
          <w:i/>
        </w:rPr>
        <w:t>Eco</w:t>
      </w:r>
      <w:r w:rsidRPr="00B5741A">
        <w:rPr>
          <w:rFonts w:ascii="Times New Roman" w:hAnsi="Times New Roman" w:cs="Times New Roman"/>
        </w:rPr>
        <w:t>R</w:t>
      </w:r>
      <w:r w:rsidRPr="00B5741A">
        <w:rPr>
          <w:rFonts w:hAnsi="宋体" w:cs="Times New Roman"/>
        </w:rPr>
        <w:t>Ⅰ</w:t>
      </w:r>
      <w:proofErr w:type="spellEnd"/>
      <w:r>
        <w:rPr>
          <w:rFonts w:ascii="Times New Roman" w:hAnsi="Times New Roman" w:cs="Times New Roman"/>
        </w:rPr>
        <w:t xml:space="preserve">  </w:t>
      </w:r>
      <w:r w:rsidRPr="00B5741A">
        <w:rPr>
          <w:rFonts w:ascii="Times New Roman" w:hAnsi="Times New Roman" w:cs="Times New Roman"/>
        </w:rPr>
        <w:t>B</w:t>
      </w:r>
      <w:r>
        <w:rPr>
          <w:rFonts w:ascii="Times New Roman" w:hAnsi="Times New Roman" w:cs="Times New Roman"/>
        </w:rPr>
        <w:t>．</w:t>
      </w:r>
      <w:proofErr w:type="spellStart"/>
      <w:r w:rsidRPr="00B5741A">
        <w:rPr>
          <w:rFonts w:ascii="Times New Roman" w:hAnsi="Times New Roman" w:cs="Times New Roman"/>
          <w:i/>
        </w:rPr>
        <w:t>Bam</w:t>
      </w:r>
      <w:r w:rsidRPr="00B5741A">
        <w:rPr>
          <w:rFonts w:ascii="Times New Roman" w:hAnsi="Times New Roman" w:cs="Times New Roman"/>
        </w:rPr>
        <w:t>H</w:t>
      </w:r>
      <w:r w:rsidRPr="00B5741A">
        <w:rPr>
          <w:rFonts w:hAnsi="宋体" w:cs="Times New Roman"/>
        </w:rPr>
        <w:t>Ⅰ</w:t>
      </w:r>
      <w:proofErr w:type="spellEnd"/>
      <w:r w:rsidRPr="00B5741A">
        <w:rPr>
          <w:rFonts w:ascii="Times New Roman" w:hAnsi="Times New Roman" w:cs="Times New Roman"/>
        </w:rPr>
        <w:t>和</w:t>
      </w:r>
      <w:proofErr w:type="spellStart"/>
      <w:r w:rsidRPr="00B5741A">
        <w:rPr>
          <w:rFonts w:ascii="Times New Roman" w:hAnsi="Times New Roman" w:cs="Times New Roman"/>
          <w:i/>
        </w:rPr>
        <w:t>Hin</w:t>
      </w:r>
      <w:r w:rsidRPr="00B5741A">
        <w:rPr>
          <w:rFonts w:ascii="Times New Roman" w:hAnsi="Times New Roman" w:cs="Times New Roman"/>
        </w:rPr>
        <w:t>d</w:t>
      </w:r>
      <w:r w:rsidRPr="00B5741A">
        <w:rPr>
          <w:rFonts w:hAnsi="宋体" w:cs="Times New Roman"/>
        </w:rPr>
        <w:t>Ⅲ</w:t>
      </w:r>
      <w:proofErr w:type="spellEnd"/>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proofErr w:type="spellStart"/>
      <w:r w:rsidRPr="00B5741A">
        <w:rPr>
          <w:rFonts w:ascii="Times New Roman" w:hAnsi="Times New Roman" w:cs="Times New Roman"/>
          <w:i/>
        </w:rPr>
        <w:t>Bam</w:t>
      </w:r>
      <w:r w:rsidRPr="00B5741A">
        <w:rPr>
          <w:rFonts w:ascii="Times New Roman" w:hAnsi="Times New Roman" w:cs="Times New Roman"/>
        </w:rPr>
        <w:t>H</w:t>
      </w:r>
      <w:r w:rsidRPr="00B5741A">
        <w:rPr>
          <w:rFonts w:hAnsi="宋体" w:cs="Times New Roman"/>
        </w:rPr>
        <w:t>Ⅰ</w:t>
      </w:r>
      <w:proofErr w:type="spellEnd"/>
      <w:r w:rsidRPr="00B5741A">
        <w:rPr>
          <w:rFonts w:ascii="Times New Roman" w:hAnsi="Times New Roman" w:cs="Times New Roman"/>
        </w:rPr>
        <w:t>和</w:t>
      </w:r>
      <w:proofErr w:type="spellStart"/>
      <w:r w:rsidRPr="00B5741A">
        <w:rPr>
          <w:rFonts w:ascii="Times New Roman" w:hAnsi="Times New Roman" w:cs="Times New Roman"/>
          <w:i/>
        </w:rPr>
        <w:t>Bgl</w:t>
      </w:r>
      <w:r w:rsidRPr="00B5741A">
        <w:rPr>
          <w:rFonts w:hAnsi="宋体" w:cs="Times New Roman"/>
        </w:rPr>
        <w:t>Ⅱ</w:t>
      </w:r>
      <w:proofErr w:type="spellEnd"/>
      <w:r>
        <w:rPr>
          <w:rFonts w:ascii="Times New Roman" w:hAnsi="Times New Roman" w:cs="Times New Roman"/>
        </w:rPr>
        <w:t xml:space="preserve">  </w:t>
      </w:r>
      <w:r w:rsidRPr="00B5741A">
        <w:rPr>
          <w:rFonts w:ascii="Times New Roman" w:hAnsi="Times New Roman" w:cs="Times New Roman"/>
        </w:rPr>
        <w:t>D</w:t>
      </w:r>
      <w:r>
        <w:rPr>
          <w:rFonts w:ascii="Times New Roman" w:hAnsi="Times New Roman" w:cs="Times New Roman"/>
        </w:rPr>
        <w:t>．</w:t>
      </w:r>
      <w:proofErr w:type="spellStart"/>
      <w:r w:rsidRPr="00B5741A">
        <w:rPr>
          <w:rFonts w:ascii="Times New Roman" w:hAnsi="Times New Roman" w:cs="Times New Roman"/>
          <w:i/>
        </w:rPr>
        <w:t>Eco</w:t>
      </w:r>
      <w:r w:rsidRPr="00B5741A">
        <w:rPr>
          <w:rFonts w:ascii="Times New Roman" w:hAnsi="Times New Roman" w:cs="Times New Roman"/>
        </w:rPr>
        <w:t>R</w:t>
      </w:r>
      <w:r w:rsidRPr="00B5741A">
        <w:rPr>
          <w:rFonts w:hAnsi="宋体" w:cs="Times New Roman"/>
        </w:rPr>
        <w:t>Ⅰ</w:t>
      </w:r>
      <w:proofErr w:type="spellEnd"/>
      <w:r w:rsidRPr="00B5741A">
        <w:rPr>
          <w:rFonts w:ascii="Times New Roman" w:hAnsi="Times New Roman" w:cs="Times New Roman"/>
        </w:rPr>
        <w:t>和</w:t>
      </w:r>
      <w:proofErr w:type="spellStart"/>
      <w:r w:rsidRPr="00B5741A">
        <w:rPr>
          <w:rFonts w:ascii="Times New Roman" w:hAnsi="Times New Roman" w:cs="Times New Roman"/>
          <w:i/>
        </w:rPr>
        <w:t>Hin</w:t>
      </w:r>
      <w:r w:rsidRPr="00B5741A">
        <w:rPr>
          <w:rFonts w:ascii="Times New Roman" w:hAnsi="Times New Roman" w:cs="Times New Roman"/>
        </w:rPr>
        <w:t>d</w:t>
      </w:r>
      <w:r w:rsidRPr="00B5741A">
        <w:rPr>
          <w:rFonts w:hAnsi="宋体" w:cs="Times New Roman"/>
        </w:rPr>
        <w:t>Ⅲ</w:t>
      </w:r>
      <w:proofErr w:type="spellEnd"/>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C</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proofErr w:type="spellStart"/>
      <w:r w:rsidRPr="00B5741A">
        <w:rPr>
          <w:rFonts w:ascii="Times New Roman" w:eastAsia="楷体_GB2312" w:hAnsi="Times New Roman" w:cs="Times New Roman"/>
          <w:i/>
        </w:rPr>
        <w:t>Bam</w:t>
      </w:r>
      <w:r w:rsidRPr="00B5741A">
        <w:rPr>
          <w:rFonts w:ascii="Times New Roman" w:eastAsia="楷体_GB2312" w:hAnsi="Times New Roman" w:cs="Times New Roman"/>
        </w:rPr>
        <w:t>H</w:t>
      </w:r>
      <w:r w:rsidRPr="00B5741A">
        <w:rPr>
          <w:rFonts w:eastAsia="楷体_GB2312" w:hAnsi="宋体" w:cs="Times New Roman"/>
        </w:rPr>
        <w:t>Ⅰ</w:t>
      </w:r>
      <w:proofErr w:type="spellEnd"/>
      <w:r w:rsidRPr="00B5741A">
        <w:rPr>
          <w:rFonts w:ascii="Times New Roman" w:eastAsia="楷体_GB2312" w:hAnsi="Times New Roman" w:cs="Times New Roman"/>
        </w:rPr>
        <w:t>切割出来的</w:t>
      </w:r>
      <w:r w:rsidRPr="00B5741A">
        <w:rPr>
          <w:rFonts w:ascii="Times New Roman" w:eastAsia="楷体_GB2312" w:hAnsi="Times New Roman" w:cs="Times New Roman"/>
        </w:rPr>
        <w:t>DNA</w:t>
      </w:r>
      <w:r w:rsidRPr="00B5741A">
        <w:rPr>
          <w:rFonts w:ascii="Times New Roman" w:eastAsia="楷体_GB2312" w:hAnsi="Times New Roman" w:cs="Times New Roman"/>
        </w:rPr>
        <w:t>黏性末端是</w:t>
      </w:r>
      <w:r w:rsidRPr="00B5741A">
        <w:rPr>
          <w:rFonts w:ascii="Times New Roman" w:eastAsia="楷体_GB2312" w:hAnsi="Times New Roman" w:cs="Times New Roman"/>
        </w:rPr>
        <w:t>GATC</w:t>
      </w:r>
      <w:r w:rsidRPr="00B5741A">
        <w:rPr>
          <w:rFonts w:ascii="Times New Roman" w:eastAsia="楷体_GB2312" w:hAnsi="Times New Roman" w:cs="Times New Roman"/>
        </w:rPr>
        <w:t>，</w:t>
      </w:r>
      <w:proofErr w:type="spellStart"/>
      <w:r w:rsidRPr="00B5741A">
        <w:rPr>
          <w:rFonts w:ascii="Times New Roman" w:eastAsia="楷体_GB2312" w:hAnsi="Times New Roman" w:cs="Times New Roman"/>
          <w:i/>
        </w:rPr>
        <w:t>Bgl</w:t>
      </w:r>
      <w:r w:rsidRPr="00B5741A">
        <w:rPr>
          <w:rFonts w:eastAsia="楷体_GB2312" w:hAnsi="宋体" w:cs="Times New Roman"/>
        </w:rPr>
        <w:t>Ⅱ</w:t>
      </w:r>
      <w:proofErr w:type="spellEnd"/>
      <w:r w:rsidRPr="00B5741A">
        <w:rPr>
          <w:rFonts w:ascii="Times New Roman" w:eastAsia="楷体_GB2312" w:hAnsi="Times New Roman" w:cs="Times New Roman"/>
        </w:rPr>
        <w:t>切割出来的</w:t>
      </w:r>
      <w:r w:rsidRPr="00B5741A">
        <w:rPr>
          <w:rFonts w:ascii="Times New Roman" w:eastAsia="楷体_GB2312" w:hAnsi="Times New Roman" w:cs="Times New Roman"/>
        </w:rPr>
        <w:t>DNA</w:t>
      </w:r>
      <w:r w:rsidRPr="00B5741A">
        <w:rPr>
          <w:rFonts w:ascii="Times New Roman" w:eastAsia="楷体_GB2312" w:hAnsi="Times New Roman" w:cs="Times New Roman"/>
        </w:rPr>
        <w:t>黏性末端也是</w:t>
      </w:r>
      <w:r w:rsidRPr="00B5741A">
        <w:rPr>
          <w:rFonts w:ascii="Times New Roman" w:eastAsia="楷体_GB2312" w:hAnsi="Times New Roman" w:cs="Times New Roman"/>
        </w:rPr>
        <w:t>GATC</w:t>
      </w:r>
      <w:r w:rsidRPr="00B5741A">
        <w:rPr>
          <w:rFonts w:ascii="Times New Roman" w:eastAsia="楷体_GB2312" w:hAnsi="Times New Roman" w:cs="Times New Roman"/>
        </w:rPr>
        <w:t>，它们可以互补配对。</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6</w:t>
      </w:r>
      <w:r>
        <w:rPr>
          <w:rFonts w:ascii="Times New Roman" w:hAnsi="Times New Roman" w:cs="Times New Roman"/>
        </w:rPr>
        <w:t>．</w:t>
      </w:r>
      <w:r w:rsidRPr="00B5741A">
        <w:rPr>
          <w:rFonts w:ascii="Times New Roman" w:hAnsi="Times New Roman" w:cs="Times New Roman"/>
        </w:rPr>
        <w:t>下列有关基因工程操作的叙述</w:t>
      </w:r>
      <w:r>
        <w:rPr>
          <w:rFonts w:ascii="Times New Roman" w:hAnsi="Times New Roman" w:cs="Times New Roman"/>
        </w:rPr>
        <w:t>，</w:t>
      </w:r>
      <w:r w:rsidRPr="00B5741A">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用同种限制性核酸内切酶切割载体与目的基因可获得相同的黏性末端</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以蛋白质的氨基酸序列为依据合成的目的基因与原基因的碱基序列相同</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检测到受体细胞含有目的基因就标志着基因工程操作的成功</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用含抗生素抗性基因的质粒作为载体是因为其抗性基因便于与外源基因连接</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A</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一种氨基酸可对应多个密码子，以蛋白质的氨基酸序列为依据合成的目的基因与原基因的碱基序</w:t>
      </w:r>
      <w:proofErr w:type="gramStart"/>
      <w:r w:rsidRPr="00B5741A">
        <w:rPr>
          <w:rFonts w:ascii="Times New Roman" w:eastAsia="楷体_GB2312" w:hAnsi="Times New Roman" w:cs="Times New Roman"/>
        </w:rPr>
        <w:t>列可能</w:t>
      </w:r>
      <w:proofErr w:type="gramEnd"/>
      <w:r w:rsidRPr="00B5741A">
        <w:rPr>
          <w:rFonts w:ascii="Times New Roman" w:eastAsia="楷体_GB2312" w:hAnsi="Times New Roman" w:cs="Times New Roman"/>
        </w:rPr>
        <w:t>不同。只有目的基因在受体细胞中成功表达才标志着基因工程操作的成功。用含抗生素抗性基因的质粒作为载体，是因为抗性基因作为标记基因可检测载体是否导入到受体细胞中。</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7</w:t>
      </w:r>
      <w:r>
        <w:rPr>
          <w:rFonts w:ascii="Times New Roman" w:hAnsi="Times New Roman" w:cs="Times New Roman"/>
        </w:rPr>
        <w:t>．</w:t>
      </w:r>
      <w:r w:rsidRPr="00B5741A">
        <w:rPr>
          <w:rFonts w:ascii="Times New Roman" w:hAnsi="Times New Roman" w:cs="Times New Roman"/>
        </w:rPr>
        <w:t>在基因工程中</w:t>
      </w:r>
      <w:r>
        <w:rPr>
          <w:rFonts w:ascii="Times New Roman" w:hAnsi="Times New Roman" w:cs="Times New Roman"/>
        </w:rPr>
        <w:t>，</w:t>
      </w:r>
      <w:r w:rsidRPr="00B5741A">
        <w:rPr>
          <w:rFonts w:ascii="Times New Roman" w:hAnsi="Times New Roman" w:cs="Times New Roman"/>
        </w:rPr>
        <w:t>为将目的基因导入受体细胞常采用土壤农杆菌转化法</w:t>
      </w:r>
      <w:r>
        <w:rPr>
          <w:rFonts w:ascii="Times New Roman" w:hAnsi="Times New Roman" w:cs="Times New Roman"/>
        </w:rPr>
        <w:t>，</w:t>
      </w:r>
      <w:r w:rsidRPr="00B5741A">
        <w:rPr>
          <w:rFonts w:ascii="Times New Roman" w:hAnsi="Times New Roman" w:cs="Times New Roman"/>
        </w:rPr>
        <w:t>在土壤农杆菌中常含有一个</w:t>
      </w:r>
      <w:r w:rsidRPr="00B5741A">
        <w:rPr>
          <w:rFonts w:ascii="Times New Roman" w:hAnsi="Times New Roman" w:cs="Times New Roman"/>
        </w:rPr>
        <w:t>Ti</w:t>
      </w:r>
      <w:r w:rsidRPr="00B5741A">
        <w:rPr>
          <w:rFonts w:ascii="Times New Roman" w:hAnsi="Times New Roman" w:cs="Times New Roman"/>
        </w:rPr>
        <w:t>质粒</w:t>
      </w:r>
      <w:r>
        <w:rPr>
          <w:rFonts w:ascii="Times New Roman" w:hAnsi="Times New Roman" w:cs="Times New Roman"/>
        </w:rPr>
        <w:t>。</w:t>
      </w:r>
      <w:r w:rsidRPr="00B5741A">
        <w:rPr>
          <w:rFonts w:ascii="Times New Roman" w:hAnsi="Times New Roman" w:cs="Times New Roman"/>
        </w:rPr>
        <w:t>某科研小组欲将某抗虫基因导入某植物</w:t>
      </w:r>
      <w:r>
        <w:rPr>
          <w:rFonts w:ascii="Times New Roman" w:hAnsi="Times New Roman" w:cs="Times New Roman"/>
        </w:rPr>
        <w:t>，</w:t>
      </w:r>
      <w:r w:rsidRPr="00B5741A">
        <w:rPr>
          <w:rFonts w:ascii="Times New Roman" w:hAnsi="Times New Roman" w:cs="Times New Roman"/>
        </w:rPr>
        <w:t>下列分析错误的是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Ti</w:t>
      </w:r>
      <w:r w:rsidRPr="00B5741A">
        <w:rPr>
          <w:rFonts w:ascii="Times New Roman" w:hAnsi="Times New Roman" w:cs="Times New Roman"/>
        </w:rPr>
        <w:t>质粒含有对宿主细胞生存具有决定性作用的基因</w:t>
      </w:r>
      <w:r>
        <w:rPr>
          <w:rFonts w:ascii="Times New Roman" w:hAnsi="Times New Roman" w:cs="Times New Roman"/>
        </w:rPr>
        <w:t>，</w:t>
      </w:r>
      <w:r w:rsidRPr="00B5741A">
        <w:rPr>
          <w:rFonts w:ascii="Times New Roman" w:hAnsi="Times New Roman" w:cs="Times New Roman"/>
        </w:rPr>
        <w:t>是基因工程中重要的载体</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用</w:t>
      </w:r>
      <w:r w:rsidRPr="00B5741A">
        <w:rPr>
          <w:rFonts w:ascii="Times New Roman" w:hAnsi="Times New Roman" w:cs="Times New Roman"/>
        </w:rPr>
        <w:t>Ca</w:t>
      </w:r>
      <w:r w:rsidRPr="00B5741A">
        <w:rPr>
          <w:rFonts w:ascii="Times New Roman" w:hAnsi="Times New Roman" w:cs="Times New Roman"/>
          <w:vertAlign w:val="superscript"/>
        </w:rPr>
        <w:t>2</w:t>
      </w:r>
      <w:r w:rsidRPr="00B5741A">
        <w:rPr>
          <w:rFonts w:ascii="Times New Roman" w:hAnsi="Times New Roman" w:cs="Times New Roman"/>
          <w:vertAlign w:val="superscript"/>
        </w:rPr>
        <w:t>＋</w:t>
      </w:r>
      <w:r w:rsidRPr="00B5741A">
        <w:rPr>
          <w:rFonts w:ascii="Times New Roman" w:hAnsi="Times New Roman" w:cs="Times New Roman"/>
        </w:rPr>
        <w:t>处理细菌是重组</w:t>
      </w:r>
      <w:r w:rsidRPr="00B5741A">
        <w:rPr>
          <w:rFonts w:ascii="Times New Roman" w:hAnsi="Times New Roman" w:cs="Times New Roman"/>
        </w:rPr>
        <w:t>Ti</w:t>
      </w:r>
      <w:r w:rsidRPr="00B5741A">
        <w:rPr>
          <w:rFonts w:ascii="Times New Roman" w:hAnsi="Times New Roman" w:cs="Times New Roman"/>
        </w:rPr>
        <w:t>质粒导入土壤农杆菌中的重要方法</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重组</w:t>
      </w:r>
      <w:r w:rsidRPr="00B5741A">
        <w:rPr>
          <w:rFonts w:ascii="Times New Roman" w:hAnsi="Times New Roman" w:cs="Times New Roman"/>
        </w:rPr>
        <w:t>Ti</w:t>
      </w:r>
      <w:r w:rsidRPr="00B5741A">
        <w:rPr>
          <w:rFonts w:ascii="Times New Roman" w:hAnsi="Times New Roman" w:cs="Times New Roman"/>
        </w:rPr>
        <w:t>质粒的土壤农杆菌成功感染植物细胞</w:t>
      </w:r>
      <w:r>
        <w:rPr>
          <w:rFonts w:ascii="Times New Roman" w:hAnsi="Times New Roman" w:cs="Times New Roman"/>
        </w:rPr>
        <w:t>，</w:t>
      </w:r>
      <w:r w:rsidRPr="00B5741A">
        <w:rPr>
          <w:rFonts w:ascii="Times New Roman" w:hAnsi="Times New Roman" w:cs="Times New Roman"/>
        </w:rPr>
        <w:t>可通过植物组织培养技术将该细胞培养成具有抗虫性状的植物</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若能够在植物细胞中检测到抗虫基因</w:t>
      </w:r>
      <w:r>
        <w:rPr>
          <w:rFonts w:ascii="Times New Roman" w:hAnsi="Times New Roman" w:cs="Times New Roman"/>
        </w:rPr>
        <w:t>，</w:t>
      </w:r>
      <w:r w:rsidRPr="00B5741A">
        <w:rPr>
          <w:rFonts w:ascii="Times New Roman" w:hAnsi="Times New Roman" w:cs="Times New Roman"/>
        </w:rPr>
        <w:t>则说明将重组质粒成功地导入到了受体细胞</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lastRenderedPageBreak/>
        <w:t>答案</w:t>
      </w:r>
      <w:r>
        <w:rPr>
          <w:rFonts w:ascii="Times New Roman" w:eastAsia="黑体" w:hAnsi="Times New Roman" w:cs="Times New Roman"/>
        </w:rPr>
        <w:t xml:space="preserve">　</w:t>
      </w:r>
      <w:r w:rsidRPr="00B5741A">
        <w:rPr>
          <w:rFonts w:ascii="Times New Roman" w:hAnsi="Times New Roman" w:cs="Times New Roman"/>
        </w:rPr>
        <w:t>A</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Ti</w:t>
      </w:r>
      <w:r w:rsidRPr="00B5741A">
        <w:rPr>
          <w:rFonts w:ascii="Times New Roman" w:eastAsia="楷体_GB2312" w:hAnsi="Times New Roman" w:cs="Times New Roman"/>
        </w:rPr>
        <w:t>质粒是基因工程中重要的载体，</w:t>
      </w:r>
      <w:proofErr w:type="gramStart"/>
      <w:r w:rsidRPr="00B5741A">
        <w:rPr>
          <w:rFonts w:ascii="Times New Roman" w:eastAsia="楷体_GB2312" w:hAnsi="Times New Roman" w:cs="Times New Roman"/>
        </w:rPr>
        <w:t>不</w:t>
      </w:r>
      <w:proofErr w:type="gramEnd"/>
      <w:r w:rsidRPr="00B5741A">
        <w:rPr>
          <w:rFonts w:ascii="Times New Roman" w:eastAsia="楷体_GB2312" w:hAnsi="Times New Roman" w:cs="Times New Roman"/>
        </w:rPr>
        <w:t>含有对宿主细胞生存具有决定性作用的基因；用</w:t>
      </w:r>
      <w:r w:rsidRPr="00B5741A">
        <w:rPr>
          <w:rFonts w:ascii="Times New Roman" w:eastAsia="楷体_GB2312" w:hAnsi="Times New Roman" w:cs="Times New Roman"/>
        </w:rPr>
        <w:t>Ca</w:t>
      </w:r>
      <w:r w:rsidRPr="00B5741A">
        <w:rPr>
          <w:rFonts w:ascii="Times New Roman" w:eastAsia="楷体_GB2312" w:hAnsi="Times New Roman" w:cs="Times New Roman"/>
          <w:vertAlign w:val="superscript"/>
        </w:rPr>
        <w:t>2</w:t>
      </w:r>
      <w:r w:rsidRPr="00B5741A">
        <w:rPr>
          <w:rFonts w:ascii="Times New Roman" w:eastAsia="楷体_GB2312" w:hAnsi="Times New Roman" w:cs="Times New Roman"/>
          <w:vertAlign w:val="superscript"/>
        </w:rPr>
        <w:t>＋</w:t>
      </w:r>
      <w:r w:rsidRPr="00B5741A">
        <w:rPr>
          <w:rFonts w:ascii="Times New Roman" w:eastAsia="楷体_GB2312" w:hAnsi="Times New Roman" w:cs="Times New Roman"/>
        </w:rPr>
        <w:t>处理细菌可增加细胞壁的通透性，是重组</w:t>
      </w:r>
      <w:r w:rsidRPr="00B5741A">
        <w:rPr>
          <w:rFonts w:ascii="Times New Roman" w:eastAsia="楷体_GB2312" w:hAnsi="Times New Roman" w:cs="Times New Roman"/>
        </w:rPr>
        <w:t>Ti</w:t>
      </w:r>
      <w:r w:rsidRPr="00B5741A">
        <w:rPr>
          <w:rFonts w:ascii="Times New Roman" w:eastAsia="楷体_GB2312" w:hAnsi="Times New Roman" w:cs="Times New Roman"/>
        </w:rPr>
        <w:t>质粒导入土壤农杆菌中的重要方法；转基因成功的植物细胞，可通过植物组织培养技术获得转基因植物。在植物细胞中检测到抗虫目的基因，说明目的基因已成功导入，但不能证明其能表达。</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8</w:t>
      </w:r>
      <w:r>
        <w:rPr>
          <w:rFonts w:ascii="Times New Roman" w:hAnsi="Times New Roman" w:cs="Times New Roman"/>
        </w:rPr>
        <w:t>．</w:t>
      </w:r>
      <w:r w:rsidRPr="00B5741A">
        <w:rPr>
          <w:rFonts w:ascii="Times New Roman" w:hAnsi="Times New Roman" w:cs="Times New Roman"/>
        </w:rPr>
        <w:t>下图表示基因工程中获取水稻</w:t>
      </w:r>
      <w:proofErr w:type="gramStart"/>
      <w:r w:rsidRPr="00B5741A">
        <w:rPr>
          <w:rFonts w:ascii="Times New Roman" w:hAnsi="Times New Roman" w:cs="Times New Roman"/>
        </w:rPr>
        <w:t>某目的</w:t>
      </w:r>
      <w:proofErr w:type="gramEnd"/>
      <w:r w:rsidRPr="00B5741A">
        <w:rPr>
          <w:rFonts w:ascii="Times New Roman" w:hAnsi="Times New Roman" w:cs="Times New Roman"/>
        </w:rPr>
        <w:t>基因的不同方法</w:t>
      </w:r>
      <w:r>
        <w:rPr>
          <w:rFonts w:ascii="Times New Roman" w:hAnsi="Times New Roman" w:cs="Times New Roman"/>
        </w:rPr>
        <w:t>。</w:t>
      </w:r>
      <w:r w:rsidRPr="00B5741A">
        <w:rPr>
          <w:rFonts w:ascii="Times New Roman" w:hAnsi="Times New Roman" w:cs="Times New Roman"/>
        </w:rPr>
        <w:t>下列相关叙述中正确的是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82900" cy="584200"/>
            <wp:effectExtent l="0" t="0" r="0" b="6350"/>
            <wp:docPr id="11" name="图片 11" descr="F:\王婧芬\2015\源文件\人教选修3\S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王婧芬\2015\源文件\人教选修3\S58.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2900" cy="584200"/>
                    </a:xfrm>
                    <a:prstGeom prst="rect">
                      <a:avLst/>
                    </a:prstGeom>
                    <a:noFill/>
                    <a:ln>
                      <a:noFill/>
                    </a:ln>
                  </pic:spPr>
                </pic:pic>
              </a:graphicData>
            </a:graphic>
          </wp:inline>
        </w:drawing>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这三种方法都用到酶</w:t>
      </w:r>
      <w:r>
        <w:rPr>
          <w:rFonts w:ascii="Times New Roman" w:hAnsi="Times New Roman" w:cs="Times New Roman"/>
        </w:rPr>
        <w:t>，</w:t>
      </w:r>
      <w:r w:rsidRPr="00B5741A">
        <w:rPr>
          <w:rFonts w:ascii="Times New Roman" w:hAnsi="Times New Roman" w:cs="Times New Roman"/>
        </w:rPr>
        <w:t>都是在体外进行</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hAnsi="宋体" w:cs="Times New Roman"/>
        </w:rPr>
        <w:t>①②③</w:t>
      </w:r>
      <w:r w:rsidRPr="00B5741A">
        <w:rPr>
          <w:rFonts w:ascii="Times New Roman" w:hAnsi="Times New Roman" w:cs="Times New Roman"/>
        </w:rPr>
        <w:t>碱基对的排列顺序均相同</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图示</w:t>
      </w: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c</w:t>
      </w:r>
      <w:r w:rsidRPr="00B5741A">
        <w:rPr>
          <w:rFonts w:ascii="Times New Roman" w:hAnsi="Times New Roman" w:cs="Times New Roman"/>
        </w:rPr>
        <w:t>三种方法均属于人工合成法</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方法</w:t>
      </w:r>
      <w:r w:rsidRPr="00B5741A">
        <w:rPr>
          <w:rFonts w:ascii="Times New Roman" w:hAnsi="Times New Roman" w:cs="Times New Roman"/>
        </w:rPr>
        <w:t>a</w:t>
      </w:r>
      <w:r w:rsidRPr="00B5741A">
        <w:rPr>
          <w:rFonts w:ascii="Times New Roman" w:hAnsi="Times New Roman" w:cs="Times New Roman"/>
        </w:rPr>
        <w:t>不遵循中心法则</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A</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由图示可知</w:t>
      </w:r>
      <w:r w:rsidRPr="00B5741A">
        <w:rPr>
          <w:rFonts w:ascii="Times New Roman" w:eastAsia="楷体_GB2312" w:hAnsi="Times New Roman" w:cs="Times New Roman"/>
        </w:rPr>
        <w:t>a</w:t>
      </w:r>
      <w:r w:rsidRPr="00B5741A">
        <w:rPr>
          <w:rFonts w:ascii="Times New Roman" w:eastAsia="楷体_GB2312" w:hAnsi="Times New Roman" w:cs="Times New Roman"/>
        </w:rPr>
        <w:t>为反转录法获得目的基因，用到逆转录酶；</w:t>
      </w:r>
      <w:r w:rsidRPr="00B5741A">
        <w:rPr>
          <w:rFonts w:ascii="Times New Roman" w:eastAsia="楷体_GB2312" w:hAnsi="Times New Roman" w:cs="Times New Roman"/>
        </w:rPr>
        <w:t>b</w:t>
      </w:r>
      <w:r w:rsidRPr="00B5741A">
        <w:rPr>
          <w:rFonts w:ascii="Times New Roman" w:eastAsia="楷体_GB2312" w:hAnsi="Times New Roman" w:cs="Times New Roman"/>
        </w:rPr>
        <w:t>为直接从生物体获得目的基因，用到限制酶；</w:t>
      </w:r>
      <w:r w:rsidRPr="00B5741A">
        <w:rPr>
          <w:rFonts w:ascii="Times New Roman" w:eastAsia="楷体_GB2312" w:hAnsi="Times New Roman" w:cs="Times New Roman"/>
        </w:rPr>
        <w:t>c</w:t>
      </w:r>
      <w:r w:rsidRPr="00B5741A">
        <w:rPr>
          <w:rFonts w:ascii="Times New Roman" w:eastAsia="楷体_GB2312" w:hAnsi="Times New Roman" w:cs="Times New Roman"/>
        </w:rPr>
        <w:t>为用</w:t>
      </w:r>
      <w:r w:rsidRPr="00B5741A">
        <w:rPr>
          <w:rFonts w:ascii="Times New Roman" w:eastAsia="楷体_GB2312" w:hAnsi="Times New Roman" w:cs="Times New Roman"/>
        </w:rPr>
        <w:t>PCR</w:t>
      </w:r>
      <w:r w:rsidRPr="00B5741A">
        <w:rPr>
          <w:rFonts w:ascii="Times New Roman" w:eastAsia="楷体_GB2312" w:hAnsi="Times New Roman" w:cs="Times New Roman"/>
        </w:rPr>
        <w:t>技术扩增获取目的基因，用到</w:t>
      </w:r>
      <w:proofErr w:type="spellStart"/>
      <w:r w:rsidRPr="00B5741A">
        <w:rPr>
          <w:rFonts w:ascii="Times New Roman" w:eastAsia="楷体_GB2312" w:hAnsi="Times New Roman" w:cs="Times New Roman"/>
          <w:i/>
        </w:rPr>
        <w:t>Taq</w:t>
      </w:r>
      <w:proofErr w:type="spellEnd"/>
      <w:r w:rsidRPr="00B5741A">
        <w:rPr>
          <w:rFonts w:ascii="Times New Roman" w:eastAsia="楷体_GB2312" w:hAnsi="Times New Roman" w:cs="Times New Roman"/>
        </w:rPr>
        <w:t>酶，且三种方法均在生物体外进行，故</w:t>
      </w:r>
      <w:r w:rsidRPr="00B5741A">
        <w:rPr>
          <w:rFonts w:ascii="Times New Roman" w:eastAsia="楷体_GB2312" w:hAnsi="Times New Roman" w:cs="Times New Roman"/>
        </w:rPr>
        <w:t>A</w:t>
      </w:r>
      <w:r w:rsidRPr="00B5741A">
        <w:rPr>
          <w:rFonts w:ascii="Times New Roman" w:eastAsia="楷体_GB2312" w:hAnsi="Times New Roman" w:cs="Times New Roman"/>
        </w:rPr>
        <w:t>正确。</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9</w:t>
      </w:r>
      <w:r>
        <w:rPr>
          <w:rFonts w:ascii="Times New Roman" w:hAnsi="Times New Roman" w:cs="Times New Roman"/>
        </w:rPr>
        <w:t>．</w:t>
      </w:r>
      <w:r w:rsidRPr="00B5741A">
        <w:rPr>
          <w:rFonts w:ascii="Times New Roman" w:hAnsi="Times New Roman" w:cs="Times New Roman"/>
        </w:rPr>
        <w:t>下列关于基因文库的说法</w:t>
      </w:r>
      <w:r>
        <w:rPr>
          <w:rFonts w:ascii="Times New Roman" w:hAnsi="Times New Roman" w:cs="Times New Roman"/>
        </w:rPr>
        <w:t>，</w:t>
      </w:r>
      <w:r w:rsidRPr="00B5741A">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可分为基因组文库和部分基因文库</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proofErr w:type="spellStart"/>
      <w:r w:rsidRPr="00B5741A">
        <w:rPr>
          <w:rFonts w:ascii="Times New Roman" w:hAnsi="Times New Roman" w:cs="Times New Roman"/>
        </w:rPr>
        <w:t>cDNA</w:t>
      </w:r>
      <w:proofErr w:type="spellEnd"/>
      <w:r w:rsidRPr="00B5741A">
        <w:rPr>
          <w:rFonts w:ascii="Times New Roman" w:hAnsi="Times New Roman" w:cs="Times New Roman"/>
        </w:rPr>
        <w:t>文库属于部分基因文库</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基因组文库的基因在不同物种之间均可进行基因交流</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同种生物的</w:t>
      </w:r>
      <w:proofErr w:type="spellStart"/>
      <w:r w:rsidRPr="00B5741A">
        <w:rPr>
          <w:rFonts w:ascii="Times New Roman" w:hAnsi="Times New Roman" w:cs="Times New Roman"/>
        </w:rPr>
        <w:t>cDNA</w:t>
      </w:r>
      <w:proofErr w:type="spellEnd"/>
      <w:r w:rsidRPr="00B5741A">
        <w:rPr>
          <w:rFonts w:ascii="Times New Roman" w:hAnsi="Times New Roman" w:cs="Times New Roman"/>
        </w:rPr>
        <w:t>文库基因数量较基因组文库基因数量少</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C</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基因组文库只有部分基因能够在不同物种之间进行基因交流。故正确答案为</w:t>
      </w:r>
      <w:r w:rsidRPr="00B5741A">
        <w:rPr>
          <w:rFonts w:ascii="Times New Roman" w:eastAsia="楷体_GB2312" w:hAnsi="Times New Roman" w:cs="Times New Roman"/>
        </w:rPr>
        <w:t>C</w:t>
      </w:r>
      <w:r w:rsidRPr="00B5741A">
        <w:rPr>
          <w:rFonts w:ascii="Times New Roman" w:eastAsia="楷体_GB2312"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10</w:t>
      </w:r>
      <w:r>
        <w:rPr>
          <w:rFonts w:ascii="Times New Roman" w:hAnsi="Times New Roman" w:cs="Times New Roman"/>
        </w:rPr>
        <w:t>．</w:t>
      </w:r>
      <w:r w:rsidRPr="00B5741A">
        <w:rPr>
          <w:rFonts w:ascii="Times New Roman" w:hAnsi="Times New Roman" w:cs="Times New Roman"/>
        </w:rPr>
        <w:t>在用基因工程技术构建抗除草剂的转基因烟草过程中</w:t>
      </w:r>
      <w:r>
        <w:rPr>
          <w:rFonts w:ascii="Times New Roman" w:hAnsi="Times New Roman" w:cs="Times New Roman"/>
        </w:rPr>
        <w:t>，</w:t>
      </w:r>
      <w:r w:rsidRPr="00B5741A">
        <w:rPr>
          <w:rFonts w:ascii="Times New Roman" w:hAnsi="Times New Roman" w:cs="Times New Roman"/>
        </w:rPr>
        <w:t>下列操作错误的是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用限制性核酸内切酶切割烟草花叶病毒的核酸</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用</w:t>
      </w:r>
      <w:r w:rsidRPr="00B5741A">
        <w:rPr>
          <w:rFonts w:ascii="Times New Roman" w:hAnsi="Times New Roman" w:cs="Times New Roman"/>
        </w:rPr>
        <w:t>DNA</w:t>
      </w:r>
      <w:r w:rsidRPr="00B5741A">
        <w:rPr>
          <w:rFonts w:ascii="Times New Roman" w:hAnsi="Times New Roman" w:cs="Times New Roman"/>
        </w:rPr>
        <w:t>连接酶连接经切割的抗除草剂基因和载体</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将重组</w:t>
      </w:r>
      <w:r w:rsidRPr="00B5741A">
        <w:rPr>
          <w:rFonts w:ascii="Times New Roman" w:hAnsi="Times New Roman" w:cs="Times New Roman"/>
        </w:rPr>
        <w:t>DNA</w:t>
      </w:r>
      <w:r w:rsidRPr="00B5741A">
        <w:rPr>
          <w:rFonts w:ascii="Times New Roman" w:hAnsi="Times New Roman" w:cs="Times New Roman"/>
        </w:rPr>
        <w:t>分子导入烟草原生质体</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用含除草剂的培养基筛选转基因烟草细胞</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A</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限制性核酸内切酶切割的是</w:t>
      </w:r>
      <w:r w:rsidRPr="00B5741A">
        <w:rPr>
          <w:rFonts w:ascii="Times New Roman" w:eastAsia="楷体_GB2312" w:hAnsi="Times New Roman" w:cs="Times New Roman"/>
        </w:rPr>
        <w:t>DNA</w:t>
      </w:r>
      <w:r w:rsidRPr="00B5741A">
        <w:rPr>
          <w:rFonts w:ascii="Times New Roman" w:eastAsia="楷体_GB2312" w:hAnsi="Times New Roman" w:cs="Times New Roman"/>
        </w:rPr>
        <w:t>，而烟草花叶病毒的遗传物质为</w:t>
      </w:r>
      <w:r w:rsidRPr="00B5741A">
        <w:rPr>
          <w:rFonts w:ascii="Times New Roman" w:eastAsia="楷体_GB2312" w:hAnsi="Times New Roman" w:cs="Times New Roman"/>
        </w:rPr>
        <w:t>RNA</w:t>
      </w:r>
      <w:r w:rsidRPr="00B5741A">
        <w:rPr>
          <w:rFonts w:ascii="Times New Roman" w:eastAsia="楷体_GB2312" w:hAnsi="Times New Roman" w:cs="Times New Roman"/>
        </w:rPr>
        <w:t>，</w:t>
      </w:r>
      <w:r w:rsidRPr="00B5741A">
        <w:rPr>
          <w:rFonts w:ascii="Times New Roman" w:eastAsia="楷体_GB2312" w:hAnsi="Times New Roman" w:cs="Times New Roman"/>
        </w:rPr>
        <w:t>A</w:t>
      </w:r>
      <w:r w:rsidRPr="00B5741A">
        <w:rPr>
          <w:rFonts w:ascii="Times New Roman" w:eastAsia="楷体_GB2312" w:hAnsi="Times New Roman" w:cs="Times New Roman"/>
        </w:rPr>
        <w:t>错；目的基因与载体的连接由</w:t>
      </w:r>
      <w:r w:rsidRPr="00B5741A">
        <w:rPr>
          <w:rFonts w:ascii="Times New Roman" w:eastAsia="楷体_GB2312" w:hAnsi="Times New Roman" w:cs="Times New Roman"/>
        </w:rPr>
        <w:t>DNA</w:t>
      </w:r>
      <w:r w:rsidRPr="00B5741A">
        <w:rPr>
          <w:rFonts w:ascii="Times New Roman" w:eastAsia="楷体_GB2312" w:hAnsi="Times New Roman" w:cs="Times New Roman"/>
        </w:rPr>
        <w:t>连接酶催化连接，</w:t>
      </w:r>
      <w:r w:rsidRPr="00B5741A">
        <w:rPr>
          <w:rFonts w:ascii="Times New Roman" w:eastAsia="楷体_GB2312" w:hAnsi="Times New Roman" w:cs="Times New Roman"/>
        </w:rPr>
        <w:t>B</w:t>
      </w:r>
      <w:r w:rsidRPr="00B5741A">
        <w:rPr>
          <w:rFonts w:ascii="Times New Roman" w:eastAsia="楷体_GB2312" w:hAnsi="Times New Roman" w:cs="Times New Roman"/>
        </w:rPr>
        <w:t>正确；烟草原生质体可以作为受体细胞，</w:t>
      </w:r>
      <w:r w:rsidRPr="00B5741A">
        <w:rPr>
          <w:rFonts w:ascii="Times New Roman" w:eastAsia="楷体_GB2312" w:hAnsi="Times New Roman" w:cs="Times New Roman"/>
        </w:rPr>
        <w:t>C</w:t>
      </w:r>
      <w:r w:rsidRPr="00B5741A">
        <w:rPr>
          <w:rFonts w:ascii="Times New Roman" w:eastAsia="楷体_GB2312" w:hAnsi="Times New Roman" w:cs="Times New Roman"/>
        </w:rPr>
        <w:t>正确；目的基因为抗除草剂基因，所以未成功导入目的基因的细胞不具有抗除草剂的能力，筛选的时候应该用含除草剂的培养基筛选转基因烟草细胞，</w:t>
      </w:r>
      <w:r w:rsidRPr="00B5741A">
        <w:rPr>
          <w:rFonts w:ascii="Times New Roman" w:eastAsia="楷体_GB2312" w:hAnsi="Times New Roman" w:cs="Times New Roman"/>
        </w:rPr>
        <w:t>D</w:t>
      </w:r>
      <w:r w:rsidRPr="00B5741A">
        <w:rPr>
          <w:rFonts w:ascii="Times New Roman" w:eastAsia="楷体_GB2312" w:hAnsi="Times New Roman" w:cs="Times New Roman"/>
        </w:rPr>
        <w:t>正确。</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lastRenderedPageBreak/>
        <w:t>11</w:t>
      </w:r>
      <w:r>
        <w:rPr>
          <w:rFonts w:ascii="Times New Roman" w:hAnsi="Times New Roman" w:cs="Times New Roman"/>
        </w:rPr>
        <w:t>．</w:t>
      </w:r>
      <w:r w:rsidRPr="00B5741A">
        <w:rPr>
          <w:rFonts w:ascii="Times New Roman" w:hAnsi="Times New Roman" w:cs="Times New Roman"/>
        </w:rPr>
        <w:t>下列技术依据</w:t>
      </w:r>
      <w:r w:rsidRPr="00B5741A">
        <w:rPr>
          <w:rFonts w:ascii="Times New Roman" w:hAnsi="Times New Roman" w:cs="Times New Roman"/>
        </w:rPr>
        <w:t>DNA</w:t>
      </w:r>
      <w:r w:rsidRPr="00B5741A">
        <w:rPr>
          <w:rFonts w:ascii="Times New Roman" w:hAnsi="Times New Roman" w:cs="Times New Roman"/>
        </w:rPr>
        <w:t>分子杂交原理的是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hAnsi="宋体" w:cs="Times New Roman"/>
        </w:rPr>
        <w:t>①</w:t>
      </w:r>
      <w:r w:rsidRPr="00B5741A">
        <w:rPr>
          <w:rFonts w:ascii="Times New Roman" w:hAnsi="Times New Roman" w:cs="Times New Roman"/>
        </w:rPr>
        <w:t>观察</w:t>
      </w:r>
      <w:r w:rsidRPr="00B5741A">
        <w:rPr>
          <w:rFonts w:ascii="Times New Roman" w:hAnsi="Times New Roman" w:cs="Times New Roman"/>
        </w:rPr>
        <w:t>DNA</w:t>
      </w:r>
      <w:r w:rsidRPr="00B5741A">
        <w:rPr>
          <w:rFonts w:ascii="Times New Roman" w:hAnsi="Times New Roman" w:cs="Times New Roman"/>
        </w:rPr>
        <w:t>在细胞中的分布</w:t>
      </w:r>
      <w:r>
        <w:rPr>
          <w:rFonts w:ascii="Times New Roman" w:hAnsi="Times New Roman" w:cs="Times New Roman"/>
        </w:rPr>
        <w:t xml:space="preserve">　</w:t>
      </w:r>
      <w:r w:rsidRPr="00B5741A">
        <w:rPr>
          <w:rFonts w:hAnsi="宋体" w:cs="Times New Roman"/>
        </w:rPr>
        <w:t>②</w:t>
      </w:r>
      <w:r w:rsidRPr="00B5741A">
        <w:rPr>
          <w:rFonts w:ascii="Times New Roman" w:hAnsi="Times New Roman" w:cs="Times New Roman"/>
        </w:rPr>
        <w:t>检测目的基因是否整合到受体细胞染色体</w:t>
      </w:r>
      <w:r w:rsidRPr="00B5741A">
        <w:rPr>
          <w:rFonts w:ascii="Times New Roman" w:hAnsi="Times New Roman" w:cs="Times New Roman"/>
        </w:rPr>
        <w:t>DNA</w:t>
      </w:r>
      <w:r w:rsidRPr="00B5741A">
        <w:rPr>
          <w:rFonts w:ascii="Times New Roman" w:hAnsi="Times New Roman" w:cs="Times New Roman"/>
        </w:rPr>
        <w:t>上</w:t>
      </w:r>
      <w:r>
        <w:rPr>
          <w:rFonts w:ascii="Times New Roman" w:hAnsi="Times New Roman" w:cs="Times New Roman"/>
        </w:rPr>
        <w:t xml:space="preserve">　</w:t>
      </w:r>
      <w:r w:rsidRPr="00B5741A">
        <w:rPr>
          <w:rFonts w:hAnsi="宋体" w:cs="Times New Roman"/>
        </w:rPr>
        <w:t>③</w:t>
      </w:r>
      <w:r w:rsidRPr="00B5741A">
        <w:rPr>
          <w:rFonts w:ascii="Times New Roman" w:hAnsi="Times New Roman" w:cs="Times New Roman"/>
        </w:rPr>
        <w:t>检测目的基因是否翻译</w:t>
      </w:r>
      <w:r>
        <w:rPr>
          <w:rFonts w:ascii="Times New Roman" w:hAnsi="Times New Roman" w:cs="Times New Roman"/>
        </w:rPr>
        <w:t xml:space="preserve">　</w:t>
      </w:r>
      <w:r w:rsidRPr="00B5741A">
        <w:rPr>
          <w:rFonts w:hAnsi="宋体" w:cs="Times New Roman"/>
        </w:rPr>
        <w:t>④</w:t>
      </w:r>
      <w:r w:rsidRPr="00B5741A">
        <w:rPr>
          <w:rFonts w:ascii="Times New Roman" w:hAnsi="Times New Roman" w:cs="Times New Roman"/>
        </w:rPr>
        <w:t>检测目的基因是否进行转录</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hAnsi="宋体" w:cs="Times New Roman"/>
        </w:rPr>
        <w:t>②③</w:t>
      </w:r>
      <w:r>
        <w:rPr>
          <w:rFonts w:ascii="Times New Roman" w:hAnsi="Times New Roman" w:cs="Times New Roman"/>
        </w:rPr>
        <w:t xml:space="preserve">  </w:t>
      </w:r>
      <w:r w:rsidRPr="00B5741A">
        <w:rPr>
          <w:rFonts w:ascii="Times New Roman" w:hAnsi="Times New Roman" w:cs="Times New Roman"/>
        </w:rPr>
        <w:t>B</w:t>
      </w:r>
      <w:r>
        <w:rPr>
          <w:rFonts w:ascii="Times New Roman" w:hAnsi="Times New Roman" w:cs="Times New Roman"/>
        </w:rPr>
        <w:t>．</w:t>
      </w:r>
      <w:r w:rsidRPr="00B5741A">
        <w:rPr>
          <w:rFonts w:hAnsi="宋体" w:cs="Times New Roman"/>
        </w:rPr>
        <w:t>①③</w:t>
      </w:r>
      <w:r>
        <w:rPr>
          <w:rFonts w:ascii="Times New Roman" w:hAnsi="Times New Roman" w:cs="Times New Roman"/>
        </w:rPr>
        <w:t xml:space="preserve">  </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hAnsi="宋体" w:cs="Times New Roman"/>
        </w:rPr>
        <w:t>②④</w:t>
      </w:r>
      <w:r>
        <w:rPr>
          <w:rFonts w:ascii="Times New Roman" w:hAnsi="Times New Roman" w:cs="Times New Roman"/>
        </w:rPr>
        <w:t xml:space="preserve">  </w:t>
      </w:r>
      <w:r w:rsidRPr="00B5741A">
        <w:rPr>
          <w:rFonts w:ascii="Times New Roman" w:hAnsi="Times New Roman" w:cs="Times New Roman"/>
        </w:rPr>
        <w:t>D</w:t>
      </w:r>
      <w:r>
        <w:rPr>
          <w:rFonts w:ascii="Times New Roman" w:hAnsi="Times New Roman" w:cs="Times New Roman"/>
        </w:rPr>
        <w:t>．</w:t>
      </w:r>
      <w:r w:rsidRPr="00B5741A">
        <w:rPr>
          <w:rFonts w:hAnsi="宋体" w:cs="Times New Roman"/>
        </w:rPr>
        <w:t>①④</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C</w:t>
      </w:r>
    </w:p>
    <w:p w:rsidR="00431F47" w:rsidRDefault="00431F47" w:rsidP="00431F47">
      <w:pPr>
        <w:pStyle w:val="a3"/>
        <w:tabs>
          <w:tab w:val="left" w:pos="3402"/>
        </w:tabs>
        <w:snapToGrid w:val="0"/>
        <w:spacing w:line="360" w:lineRule="auto"/>
        <w:rPr>
          <w:rFonts w:ascii="Times New Roman" w:eastAsia="楷体_GB2312"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解题流程如下：</w:t>
      </w:r>
    </w:p>
    <w:p w:rsidR="00431F47" w:rsidRDefault="00431F47" w:rsidP="00431F47">
      <w:pPr>
        <w:pStyle w:val="a3"/>
        <w:tabs>
          <w:tab w:val="left" w:pos="3402"/>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noProof/>
        </w:rPr>
        <w:drawing>
          <wp:inline distT="0" distB="0" distL="0" distR="0">
            <wp:extent cx="2882900" cy="1219200"/>
            <wp:effectExtent l="0" t="0" r="0" b="0"/>
            <wp:docPr id="10" name="图片 10" descr="F:\王婧芬\2015\源文件\人教选修3\S5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王婧芬\2015\源文件\人教选修3\S59.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2900" cy="1219200"/>
                    </a:xfrm>
                    <a:prstGeom prst="rect">
                      <a:avLst/>
                    </a:prstGeom>
                    <a:noFill/>
                    <a:ln>
                      <a:noFill/>
                    </a:ln>
                  </pic:spPr>
                </pic:pic>
              </a:graphicData>
            </a:graphic>
          </wp:inline>
        </w:drawing>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12</w:t>
      </w:r>
      <w:r>
        <w:rPr>
          <w:rFonts w:ascii="Times New Roman" w:eastAsia="楷体_GB2312" w:hAnsi="Times New Roman" w:cs="Times New Roman"/>
        </w:rPr>
        <w:t>．</w:t>
      </w:r>
      <w:r w:rsidRPr="00B5741A">
        <w:rPr>
          <w:rFonts w:ascii="Times New Roman" w:hAnsi="Times New Roman" w:cs="Times New Roman"/>
        </w:rPr>
        <w:t>工程菌是指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用物理或化学方法</w:t>
      </w:r>
      <w:r>
        <w:rPr>
          <w:rFonts w:ascii="Times New Roman" w:hAnsi="Times New Roman" w:cs="Times New Roman"/>
        </w:rPr>
        <w:t>，</w:t>
      </w:r>
      <w:r w:rsidRPr="00B5741A">
        <w:rPr>
          <w:rFonts w:ascii="Times New Roman" w:hAnsi="Times New Roman" w:cs="Times New Roman"/>
        </w:rPr>
        <w:t>诱发菌类自身某些基因得到高效表达的菌类细胞株系</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用遗传工程的方法</w:t>
      </w:r>
      <w:r>
        <w:rPr>
          <w:rFonts w:ascii="Times New Roman" w:hAnsi="Times New Roman" w:cs="Times New Roman"/>
        </w:rPr>
        <w:t>，</w:t>
      </w:r>
      <w:r w:rsidRPr="00B5741A">
        <w:rPr>
          <w:rFonts w:ascii="Times New Roman" w:hAnsi="Times New Roman" w:cs="Times New Roman"/>
        </w:rPr>
        <w:t>使同种不同株系的菌类杂交</w:t>
      </w:r>
      <w:r>
        <w:rPr>
          <w:rFonts w:ascii="Times New Roman" w:hAnsi="Times New Roman" w:cs="Times New Roman"/>
        </w:rPr>
        <w:t>，</w:t>
      </w:r>
      <w:r w:rsidRPr="00B5741A">
        <w:rPr>
          <w:rFonts w:ascii="Times New Roman" w:hAnsi="Times New Roman" w:cs="Times New Roman"/>
        </w:rPr>
        <w:t>得到的新细胞株系</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用基因工程的方法</w:t>
      </w:r>
      <w:r>
        <w:rPr>
          <w:rFonts w:ascii="Times New Roman" w:hAnsi="Times New Roman" w:cs="Times New Roman"/>
        </w:rPr>
        <w:t>，</w:t>
      </w:r>
      <w:r w:rsidRPr="00B5741A">
        <w:rPr>
          <w:rFonts w:ascii="Times New Roman" w:hAnsi="Times New Roman" w:cs="Times New Roman"/>
        </w:rPr>
        <w:t>使外源基因得到高效率表达的菌类细胞株系</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从自然界中选取能迅速增殖的菌类</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C</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工程菌是指用基因工程的方法，使外源基因得到高效率表达的菌类细胞株系。本题</w:t>
      </w:r>
      <w:r w:rsidRPr="00B5741A">
        <w:rPr>
          <w:rFonts w:ascii="Times New Roman" w:eastAsia="楷体_GB2312" w:hAnsi="Times New Roman" w:cs="Times New Roman"/>
        </w:rPr>
        <w:t>A</w:t>
      </w:r>
      <w:r w:rsidRPr="00B5741A">
        <w:rPr>
          <w:rFonts w:ascii="Times New Roman" w:eastAsia="楷体_GB2312" w:hAnsi="Times New Roman" w:cs="Times New Roman"/>
        </w:rPr>
        <w:t>项是诱变育种的例子；</w:t>
      </w:r>
      <w:r w:rsidRPr="00B5741A">
        <w:rPr>
          <w:rFonts w:ascii="Times New Roman" w:eastAsia="楷体_GB2312" w:hAnsi="Times New Roman" w:cs="Times New Roman"/>
        </w:rPr>
        <w:t>B</w:t>
      </w:r>
      <w:r w:rsidRPr="00B5741A">
        <w:rPr>
          <w:rFonts w:ascii="Times New Roman" w:eastAsia="楷体_GB2312" w:hAnsi="Times New Roman" w:cs="Times New Roman"/>
        </w:rPr>
        <w:t>项是杂交育种的例子；</w:t>
      </w:r>
      <w:r w:rsidRPr="00B5741A">
        <w:rPr>
          <w:rFonts w:ascii="Times New Roman" w:eastAsia="楷体_GB2312" w:hAnsi="Times New Roman" w:cs="Times New Roman"/>
        </w:rPr>
        <w:t>D</w:t>
      </w:r>
      <w:r w:rsidRPr="00B5741A">
        <w:rPr>
          <w:rFonts w:ascii="Times New Roman" w:eastAsia="楷体_GB2312" w:hAnsi="Times New Roman" w:cs="Times New Roman"/>
        </w:rPr>
        <w:t>项是</w:t>
      </w:r>
      <w:proofErr w:type="gramStart"/>
      <w:r w:rsidRPr="00B5741A">
        <w:rPr>
          <w:rFonts w:ascii="Times New Roman" w:eastAsia="楷体_GB2312" w:hAnsi="Times New Roman" w:cs="Times New Roman"/>
        </w:rPr>
        <w:t>最</w:t>
      </w:r>
      <w:proofErr w:type="gramEnd"/>
      <w:r w:rsidRPr="00B5741A">
        <w:rPr>
          <w:rFonts w:ascii="Times New Roman" w:eastAsia="楷体_GB2312" w:hAnsi="Times New Roman" w:cs="Times New Roman"/>
        </w:rPr>
        <w:t>传统的育种方式</w:t>
      </w:r>
      <w:r w:rsidRPr="00B5741A">
        <w:rPr>
          <w:rFonts w:ascii="Times New Roman" w:eastAsia="楷体_GB2312" w:hAnsi="Times New Roman" w:cs="Times New Roman"/>
        </w:rPr>
        <w:t>——</w:t>
      </w:r>
      <w:r w:rsidRPr="00B5741A">
        <w:rPr>
          <w:rFonts w:ascii="Times New Roman" w:eastAsia="楷体_GB2312" w:hAnsi="Times New Roman" w:cs="Times New Roman"/>
        </w:rPr>
        <w:t>选择育种。故正确答案为</w:t>
      </w:r>
      <w:r w:rsidRPr="00B5741A">
        <w:rPr>
          <w:rFonts w:ascii="Times New Roman" w:eastAsia="楷体_GB2312" w:hAnsi="Times New Roman" w:cs="Times New Roman"/>
        </w:rPr>
        <w:t>C</w:t>
      </w:r>
      <w:r w:rsidRPr="00B5741A">
        <w:rPr>
          <w:rFonts w:ascii="Times New Roman" w:eastAsia="楷体_GB2312"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13</w:t>
      </w:r>
      <w:r>
        <w:rPr>
          <w:rFonts w:ascii="Times New Roman" w:hAnsi="Times New Roman" w:cs="Times New Roman"/>
        </w:rPr>
        <w:t>．</w:t>
      </w:r>
      <w:r w:rsidRPr="00B5741A">
        <w:rPr>
          <w:rFonts w:ascii="Times New Roman" w:hAnsi="Times New Roman" w:cs="Times New Roman"/>
        </w:rPr>
        <w:t>科学家运用基因工程技术</w:t>
      </w:r>
      <w:r>
        <w:rPr>
          <w:rFonts w:ascii="Times New Roman" w:hAnsi="Times New Roman" w:cs="Times New Roman"/>
        </w:rPr>
        <w:t>，</w:t>
      </w:r>
      <w:r w:rsidRPr="00B5741A">
        <w:rPr>
          <w:rFonts w:ascii="Times New Roman" w:hAnsi="Times New Roman" w:cs="Times New Roman"/>
        </w:rPr>
        <w:t>将人凝血因子基因导入山羊的</w:t>
      </w:r>
      <w:r w:rsidRPr="00B5741A">
        <w:rPr>
          <w:rFonts w:ascii="Times New Roman" w:hAnsi="Times New Roman" w:cs="Times New Roman"/>
        </w:rPr>
        <w:t>DNA</w:t>
      </w:r>
      <w:r w:rsidRPr="00B5741A">
        <w:rPr>
          <w:rFonts w:ascii="Times New Roman" w:hAnsi="Times New Roman" w:cs="Times New Roman"/>
        </w:rPr>
        <w:t>中</w:t>
      </w:r>
      <w:r>
        <w:rPr>
          <w:rFonts w:ascii="Times New Roman" w:hAnsi="Times New Roman" w:cs="Times New Roman"/>
        </w:rPr>
        <w:t>，</w:t>
      </w:r>
      <w:r w:rsidRPr="00B5741A">
        <w:rPr>
          <w:rFonts w:ascii="Times New Roman" w:hAnsi="Times New Roman" w:cs="Times New Roman"/>
        </w:rPr>
        <w:t>培育出羊乳腺生物反应器</w:t>
      </w:r>
      <w:r>
        <w:rPr>
          <w:rFonts w:ascii="Times New Roman" w:hAnsi="Times New Roman" w:cs="Times New Roman"/>
        </w:rPr>
        <w:t>，</w:t>
      </w:r>
      <w:r w:rsidRPr="00B5741A">
        <w:rPr>
          <w:rFonts w:ascii="Times New Roman" w:hAnsi="Times New Roman" w:cs="Times New Roman"/>
        </w:rPr>
        <w:t>使羊乳汁中含有人凝血因子</w:t>
      </w:r>
      <w:r>
        <w:rPr>
          <w:rFonts w:ascii="Times New Roman" w:hAnsi="Times New Roman" w:cs="Times New Roman"/>
        </w:rPr>
        <w:t>。</w:t>
      </w:r>
      <w:r w:rsidRPr="00B5741A">
        <w:rPr>
          <w:rFonts w:ascii="Times New Roman" w:hAnsi="Times New Roman" w:cs="Times New Roman"/>
        </w:rPr>
        <w:t>以下有关叙述</w:t>
      </w:r>
      <w:r>
        <w:rPr>
          <w:rFonts w:ascii="Times New Roman" w:hAnsi="Times New Roman" w:cs="Times New Roman"/>
        </w:rPr>
        <w:t>，</w:t>
      </w:r>
      <w:r w:rsidRPr="00B5741A">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可用显微注射技术将含有人凝血因子基因的重组</w:t>
      </w:r>
      <w:r w:rsidRPr="00B5741A">
        <w:rPr>
          <w:rFonts w:ascii="Times New Roman" w:hAnsi="Times New Roman" w:cs="Times New Roman"/>
        </w:rPr>
        <w:t>DNA</w:t>
      </w:r>
      <w:r w:rsidRPr="00B5741A">
        <w:rPr>
          <w:rFonts w:ascii="Times New Roman" w:hAnsi="Times New Roman" w:cs="Times New Roman"/>
        </w:rPr>
        <w:t>分子导入羊的受精卵</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在该转基因羊中</w:t>
      </w:r>
      <w:r>
        <w:rPr>
          <w:rFonts w:ascii="Times New Roman" w:hAnsi="Times New Roman" w:cs="Times New Roman"/>
        </w:rPr>
        <w:t>，</w:t>
      </w:r>
      <w:r w:rsidRPr="00B5741A">
        <w:rPr>
          <w:rFonts w:ascii="Times New Roman" w:hAnsi="Times New Roman" w:cs="Times New Roman"/>
        </w:rPr>
        <w:t>人凝血因子存在于乳腺细胞</w:t>
      </w:r>
      <w:r>
        <w:rPr>
          <w:rFonts w:ascii="Times New Roman" w:hAnsi="Times New Roman" w:cs="Times New Roman"/>
        </w:rPr>
        <w:t>，</w:t>
      </w:r>
      <w:r w:rsidRPr="00B5741A">
        <w:rPr>
          <w:rFonts w:ascii="Times New Roman" w:hAnsi="Times New Roman" w:cs="Times New Roman"/>
        </w:rPr>
        <w:t>而不存在于其他细胞</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人凝血因子基因开始转录后</w:t>
      </w:r>
      <w:r>
        <w:rPr>
          <w:rFonts w:ascii="Times New Roman" w:hAnsi="Times New Roman" w:cs="Times New Roman"/>
        </w:rPr>
        <w:t>，</w:t>
      </w:r>
      <w:r w:rsidRPr="00B5741A">
        <w:rPr>
          <w:rFonts w:ascii="Times New Roman" w:hAnsi="Times New Roman" w:cs="Times New Roman"/>
        </w:rPr>
        <w:t>DNA</w:t>
      </w:r>
      <w:r w:rsidRPr="00B5741A">
        <w:rPr>
          <w:rFonts w:ascii="Times New Roman" w:hAnsi="Times New Roman" w:cs="Times New Roman"/>
        </w:rPr>
        <w:t>聚合酶以</w:t>
      </w:r>
      <w:r w:rsidRPr="00B5741A">
        <w:rPr>
          <w:rFonts w:ascii="Times New Roman" w:hAnsi="Times New Roman" w:cs="Times New Roman"/>
        </w:rPr>
        <w:t>DNA</w:t>
      </w:r>
      <w:r w:rsidRPr="00B5741A">
        <w:rPr>
          <w:rFonts w:ascii="Times New Roman" w:hAnsi="Times New Roman" w:cs="Times New Roman"/>
        </w:rPr>
        <w:t>分子的一条链为模板合成</w:t>
      </w:r>
      <w:r w:rsidRPr="00B5741A">
        <w:rPr>
          <w:rFonts w:ascii="Times New Roman" w:hAnsi="Times New Roman" w:cs="Times New Roman"/>
        </w:rPr>
        <w:t>mRNA</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科学家将人凝血因子基因与乳腺蛋白基因重组在一起</w:t>
      </w:r>
      <w:r>
        <w:rPr>
          <w:rFonts w:ascii="Times New Roman" w:hAnsi="Times New Roman" w:cs="Times New Roman"/>
        </w:rPr>
        <w:t>，</w:t>
      </w:r>
      <w:r w:rsidRPr="00B5741A">
        <w:rPr>
          <w:rFonts w:ascii="Times New Roman" w:hAnsi="Times New Roman" w:cs="Times New Roman"/>
        </w:rPr>
        <w:t>从而使人凝血因子基因只在乳腺细胞中特异表达</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A</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目的基因导入受精卵中，因此转基因羊的体细胞中都含有目的基因；</w:t>
      </w:r>
      <w:r w:rsidRPr="00B5741A">
        <w:rPr>
          <w:rFonts w:ascii="Times New Roman" w:eastAsia="楷体_GB2312" w:hAnsi="Times New Roman" w:cs="Times New Roman"/>
        </w:rPr>
        <w:t>DNA</w:t>
      </w:r>
      <w:r w:rsidRPr="00B5741A">
        <w:rPr>
          <w:rFonts w:ascii="Times New Roman" w:eastAsia="楷体_GB2312" w:hAnsi="Times New Roman" w:cs="Times New Roman"/>
        </w:rPr>
        <w:t>聚合酶催化</w:t>
      </w:r>
      <w:r w:rsidRPr="00B5741A">
        <w:rPr>
          <w:rFonts w:ascii="Times New Roman" w:eastAsia="楷体_GB2312" w:hAnsi="Times New Roman" w:cs="Times New Roman"/>
        </w:rPr>
        <w:t>DNA</w:t>
      </w:r>
      <w:r w:rsidRPr="00B5741A">
        <w:rPr>
          <w:rFonts w:ascii="Times New Roman" w:eastAsia="楷体_GB2312" w:hAnsi="Times New Roman" w:cs="Times New Roman"/>
        </w:rPr>
        <w:t>复制过程，而</w:t>
      </w:r>
      <w:proofErr w:type="gramStart"/>
      <w:r w:rsidRPr="00B5741A">
        <w:rPr>
          <w:rFonts w:ascii="Times New Roman" w:eastAsia="楷体_GB2312" w:hAnsi="Times New Roman" w:cs="Times New Roman"/>
        </w:rPr>
        <w:t>不</w:t>
      </w:r>
      <w:proofErr w:type="gramEnd"/>
      <w:r w:rsidRPr="00B5741A">
        <w:rPr>
          <w:rFonts w:ascii="Times New Roman" w:eastAsia="楷体_GB2312" w:hAnsi="Times New Roman" w:cs="Times New Roman"/>
        </w:rPr>
        <w:t>作用于转录；乳腺蛋白基因的启动子与人凝血因子基因重组在一起，导入受精卵中。</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14</w:t>
      </w:r>
      <w:r>
        <w:rPr>
          <w:rFonts w:ascii="Times New Roman" w:hAnsi="Times New Roman" w:cs="Times New Roman"/>
        </w:rPr>
        <w:t>．</w:t>
      </w:r>
      <w:r w:rsidRPr="00B5741A">
        <w:rPr>
          <w:rFonts w:ascii="Times New Roman" w:hAnsi="Times New Roman" w:cs="Times New Roman"/>
        </w:rPr>
        <w:t>上海医学遗传研究所成功培育出第一头携带人白蛋白的转基因牛</w:t>
      </w:r>
      <w:r>
        <w:rPr>
          <w:rFonts w:ascii="Times New Roman" w:hAnsi="Times New Roman" w:cs="Times New Roman"/>
        </w:rPr>
        <w:t>，</w:t>
      </w:r>
      <w:r w:rsidRPr="00B5741A">
        <w:rPr>
          <w:rFonts w:ascii="Times New Roman" w:hAnsi="Times New Roman" w:cs="Times New Roman"/>
        </w:rPr>
        <w:t>他们还研究出一种可大大提高基因表达水平的新方法</w:t>
      </w:r>
      <w:r>
        <w:rPr>
          <w:rFonts w:ascii="Times New Roman" w:hAnsi="Times New Roman" w:cs="Times New Roman"/>
        </w:rPr>
        <w:t>，</w:t>
      </w:r>
      <w:r w:rsidRPr="00B5741A">
        <w:rPr>
          <w:rFonts w:ascii="Times New Roman" w:hAnsi="Times New Roman" w:cs="Times New Roman"/>
        </w:rPr>
        <w:t>使转基因动物乳汁中的药物蛋白含量提高</w:t>
      </w:r>
      <w:r w:rsidRPr="00B5741A">
        <w:rPr>
          <w:rFonts w:ascii="Times New Roman" w:hAnsi="Times New Roman" w:cs="Times New Roman"/>
        </w:rPr>
        <w:t>30</w:t>
      </w:r>
      <w:r w:rsidRPr="00B5741A">
        <w:rPr>
          <w:rFonts w:ascii="Times New Roman" w:hAnsi="Times New Roman" w:cs="Times New Roman"/>
        </w:rPr>
        <w:t>多倍</w:t>
      </w:r>
      <w:r>
        <w:rPr>
          <w:rFonts w:ascii="Times New Roman" w:hAnsi="Times New Roman" w:cs="Times New Roman"/>
        </w:rPr>
        <w:t>。</w:t>
      </w:r>
      <w:r w:rsidRPr="00B5741A">
        <w:rPr>
          <w:rFonts w:ascii="Times New Roman" w:hAnsi="Times New Roman" w:cs="Times New Roman"/>
        </w:rPr>
        <w:t>标志着</w:t>
      </w:r>
      <w:r w:rsidRPr="00B5741A">
        <w:rPr>
          <w:rFonts w:ascii="Times New Roman" w:hAnsi="Times New Roman" w:cs="Times New Roman"/>
        </w:rPr>
        <w:lastRenderedPageBreak/>
        <w:t>我国转基因研究向产业化的目标又迈进了一大步</w:t>
      </w:r>
      <w:r>
        <w:rPr>
          <w:rFonts w:ascii="Times New Roman" w:hAnsi="Times New Roman" w:cs="Times New Roman"/>
        </w:rPr>
        <w:t>。</w:t>
      </w:r>
      <w:r w:rsidRPr="00B5741A">
        <w:rPr>
          <w:rFonts w:ascii="Times New Roman" w:hAnsi="Times New Roman" w:cs="Times New Roman"/>
        </w:rPr>
        <w:t>下列有关的叙述中</w:t>
      </w:r>
      <w:r>
        <w:rPr>
          <w:rFonts w:ascii="Times New Roman" w:hAnsi="Times New Roman" w:cs="Times New Roman"/>
        </w:rPr>
        <w:t>，</w:t>
      </w:r>
      <w:r w:rsidRPr="00B5741A">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所谓</w:t>
      </w:r>
      <w:r w:rsidRPr="00B5741A">
        <w:rPr>
          <w:rFonts w:hAnsi="宋体" w:cs="Times New Roman"/>
        </w:rPr>
        <w:t>“</w:t>
      </w:r>
      <w:r w:rsidRPr="00B5741A">
        <w:rPr>
          <w:rFonts w:ascii="Times New Roman" w:hAnsi="Times New Roman" w:cs="Times New Roman"/>
        </w:rPr>
        <w:t>提高基因表达水平</w:t>
      </w:r>
      <w:r w:rsidRPr="00B5741A">
        <w:rPr>
          <w:rFonts w:hAnsi="宋体" w:cs="Times New Roman"/>
        </w:rPr>
        <w:t>”</w:t>
      </w:r>
      <w:r w:rsidRPr="00B5741A">
        <w:rPr>
          <w:rFonts w:ascii="Times New Roman" w:hAnsi="Times New Roman" w:cs="Times New Roman"/>
        </w:rPr>
        <w:t>是指设法使牛的乳腺细胞中含有更多的人白蛋白基因</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可将白蛋白基因导入牛的卵细胞中</w:t>
      </w:r>
      <w:r>
        <w:rPr>
          <w:rFonts w:ascii="Times New Roman" w:hAnsi="Times New Roman" w:cs="Times New Roman"/>
        </w:rPr>
        <w:t>，</w:t>
      </w:r>
      <w:r w:rsidRPr="00B5741A">
        <w:rPr>
          <w:rFonts w:ascii="Times New Roman" w:hAnsi="Times New Roman" w:cs="Times New Roman"/>
        </w:rPr>
        <w:t>通过组织培养形成转基因牛</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人们只在转基因牛的乳汁中才能获取人白蛋白</w:t>
      </w:r>
      <w:r>
        <w:rPr>
          <w:rFonts w:ascii="Times New Roman" w:hAnsi="Times New Roman" w:cs="Times New Roman"/>
        </w:rPr>
        <w:t>，</w:t>
      </w:r>
      <w:r w:rsidRPr="00B5741A">
        <w:rPr>
          <w:rFonts w:ascii="Times New Roman" w:hAnsi="Times New Roman" w:cs="Times New Roman"/>
        </w:rPr>
        <w:t>是因为只在转基因牛的乳腺细胞中才有人白蛋白基因</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运用基因工程技术让牛合成人白蛋白</w:t>
      </w:r>
      <w:r>
        <w:rPr>
          <w:rFonts w:ascii="Times New Roman" w:hAnsi="Times New Roman" w:cs="Times New Roman"/>
        </w:rPr>
        <w:t>，</w:t>
      </w:r>
      <w:r w:rsidRPr="00B5741A">
        <w:rPr>
          <w:rFonts w:ascii="Times New Roman" w:hAnsi="Times New Roman" w:cs="Times New Roman"/>
        </w:rPr>
        <w:t>该技术将导致定向变异</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D</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hAnsi="宋体" w:cs="Times New Roman"/>
        </w:rPr>
        <w:t>“</w:t>
      </w:r>
      <w:r w:rsidRPr="00B5741A">
        <w:rPr>
          <w:rFonts w:ascii="Times New Roman" w:eastAsia="楷体_GB2312" w:hAnsi="Times New Roman" w:cs="Times New Roman"/>
        </w:rPr>
        <w:t>提高基因表达水平</w:t>
      </w:r>
      <w:r w:rsidRPr="00B5741A">
        <w:rPr>
          <w:rFonts w:hAnsi="宋体" w:cs="Times New Roman"/>
        </w:rPr>
        <w:t>”</w:t>
      </w:r>
      <w:r w:rsidRPr="00B5741A">
        <w:rPr>
          <w:rFonts w:ascii="Times New Roman" w:eastAsia="楷体_GB2312" w:hAnsi="Times New Roman" w:cs="Times New Roman"/>
        </w:rPr>
        <w:t>是指设法使牛的乳腺细胞中的人白蛋白基因合成出更多的蛋白质；动物细胞的全能性变窄，用牛的卵细胞不能培养形成转基因牛；转基因牛的细胞中都含有人白蛋白基因，人们只在转基因牛的乳汁中才能获取人白蛋白，是因为人白蛋白基因只在转基因牛的乳腺细胞中表达。</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15</w:t>
      </w:r>
      <w:r>
        <w:rPr>
          <w:rFonts w:ascii="Times New Roman" w:hAnsi="Times New Roman" w:cs="Times New Roman"/>
        </w:rPr>
        <w:t>．</w:t>
      </w:r>
      <w:r w:rsidRPr="00B5741A">
        <w:rPr>
          <w:rFonts w:ascii="Times New Roman" w:hAnsi="Times New Roman" w:cs="Times New Roman"/>
        </w:rPr>
        <w:t>科学家利用生物技术将人的生长激素基因导入小鼠受精卵的细胞核中</w:t>
      </w:r>
      <w:r>
        <w:rPr>
          <w:rFonts w:ascii="Times New Roman" w:hAnsi="Times New Roman" w:cs="Times New Roman"/>
        </w:rPr>
        <w:t>，</w:t>
      </w:r>
      <w:r w:rsidRPr="00B5741A">
        <w:rPr>
          <w:rFonts w:ascii="Times New Roman" w:hAnsi="Times New Roman" w:cs="Times New Roman"/>
        </w:rPr>
        <w:t>经培育获得一种转基因小鼠</w:t>
      </w:r>
      <w:r>
        <w:rPr>
          <w:rFonts w:ascii="Times New Roman" w:hAnsi="Times New Roman" w:cs="Times New Roman"/>
        </w:rPr>
        <w:t>，</w:t>
      </w:r>
      <w:r w:rsidRPr="00B5741A">
        <w:rPr>
          <w:rFonts w:ascii="Times New Roman" w:hAnsi="Times New Roman" w:cs="Times New Roman"/>
        </w:rPr>
        <w:t>其膀胱上皮细胞可以合成人的生长激素并分泌到尿液中</w:t>
      </w:r>
      <w:r>
        <w:rPr>
          <w:rFonts w:ascii="Times New Roman" w:hAnsi="Times New Roman" w:cs="Times New Roman"/>
        </w:rPr>
        <w:t>，</w:t>
      </w:r>
      <w:r w:rsidRPr="00B5741A">
        <w:rPr>
          <w:rFonts w:ascii="Times New Roman" w:hAnsi="Times New Roman" w:cs="Times New Roman"/>
        </w:rPr>
        <w:t>在医学研究及相关疾病治疗方面都具有重要意义</w:t>
      </w:r>
      <w:r>
        <w:rPr>
          <w:rFonts w:ascii="Times New Roman" w:hAnsi="Times New Roman" w:cs="Times New Roman"/>
        </w:rPr>
        <w:t>。</w:t>
      </w:r>
      <w:r w:rsidRPr="00B5741A">
        <w:rPr>
          <w:rFonts w:ascii="Times New Roman" w:hAnsi="Times New Roman" w:cs="Times New Roman"/>
        </w:rPr>
        <w:t>下列有关叙述错误的是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选择受精卵作为外源基因的受体细胞是因为这种细胞具有全能性</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采用</w:t>
      </w:r>
      <w:r w:rsidRPr="00B5741A">
        <w:rPr>
          <w:rFonts w:ascii="Times New Roman" w:hAnsi="Times New Roman" w:cs="Times New Roman"/>
        </w:rPr>
        <w:t>DNA</w:t>
      </w:r>
      <w:r w:rsidRPr="00B5741A">
        <w:rPr>
          <w:rFonts w:ascii="Times New Roman" w:hAnsi="Times New Roman" w:cs="Times New Roman"/>
        </w:rPr>
        <w:t>分子杂交技术可检测外源基因在小鼠细胞内是否成功表达</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人的生长激素基因能在小鼠细胞表达</w:t>
      </w:r>
      <w:r>
        <w:rPr>
          <w:rFonts w:ascii="Times New Roman" w:hAnsi="Times New Roman" w:cs="Times New Roman"/>
        </w:rPr>
        <w:t>，</w:t>
      </w:r>
      <w:r w:rsidRPr="00B5741A">
        <w:rPr>
          <w:rFonts w:ascii="Times New Roman" w:hAnsi="Times New Roman" w:cs="Times New Roman"/>
        </w:rPr>
        <w:t>说明遗传密码在不同种生物中可以通用</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将转基因小鼠体细胞进行核移植</w:t>
      </w:r>
      <w:r>
        <w:rPr>
          <w:rFonts w:ascii="Times New Roman" w:hAnsi="Times New Roman" w:cs="Times New Roman"/>
        </w:rPr>
        <w:t>(</w:t>
      </w:r>
      <w:r w:rsidRPr="00B5741A">
        <w:rPr>
          <w:rFonts w:ascii="Times New Roman" w:hAnsi="Times New Roman" w:cs="Times New Roman"/>
        </w:rPr>
        <w:t>克隆</w:t>
      </w:r>
      <w:r>
        <w:rPr>
          <w:rFonts w:ascii="Times New Roman" w:hAnsi="Times New Roman" w:cs="Times New Roman"/>
        </w:rPr>
        <w:t>)</w:t>
      </w:r>
      <w:r>
        <w:rPr>
          <w:rFonts w:ascii="Times New Roman" w:hAnsi="Times New Roman" w:cs="Times New Roman"/>
        </w:rPr>
        <w:t>，</w:t>
      </w:r>
      <w:r w:rsidRPr="00B5741A">
        <w:rPr>
          <w:rFonts w:ascii="Times New Roman" w:hAnsi="Times New Roman" w:cs="Times New Roman"/>
        </w:rPr>
        <w:t>可以获得多个具有外源基因的后代</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B</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受精卵的全能性最高；采用</w:t>
      </w:r>
      <w:r w:rsidRPr="00B5741A">
        <w:rPr>
          <w:rFonts w:ascii="Times New Roman" w:eastAsia="楷体_GB2312" w:hAnsi="Times New Roman" w:cs="Times New Roman"/>
        </w:rPr>
        <w:t>DNA</w:t>
      </w:r>
      <w:r w:rsidRPr="00B5741A">
        <w:rPr>
          <w:rFonts w:ascii="Times New Roman" w:eastAsia="楷体_GB2312" w:hAnsi="Times New Roman" w:cs="Times New Roman"/>
        </w:rPr>
        <w:t>分子杂交技术可检测转基因生物的</w:t>
      </w:r>
      <w:r w:rsidRPr="00B5741A">
        <w:rPr>
          <w:rFonts w:ascii="Times New Roman" w:eastAsia="楷体_GB2312" w:hAnsi="Times New Roman" w:cs="Times New Roman"/>
        </w:rPr>
        <w:t>DNA</w:t>
      </w:r>
      <w:r w:rsidRPr="00B5741A">
        <w:rPr>
          <w:rFonts w:ascii="Times New Roman" w:eastAsia="楷体_GB2312" w:hAnsi="Times New Roman" w:cs="Times New Roman"/>
        </w:rPr>
        <w:t>上是否插入了目的基因；人的生长激素基因能在小鼠细胞中表达，说明生物共用一套遗传密码；通过克隆产生的后代相同。</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16</w:t>
      </w:r>
      <w:r>
        <w:rPr>
          <w:rFonts w:ascii="Times New Roman" w:hAnsi="Times New Roman" w:cs="Times New Roman"/>
        </w:rPr>
        <w:t>．</w:t>
      </w:r>
      <w:r w:rsidRPr="00B5741A">
        <w:rPr>
          <w:rFonts w:ascii="Times New Roman" w:hAnsi="Times New Roman" w:cs="Times New Roman"/>
        </w:rPr>
        <w:t>下列关于基因工程的叙述</w:t>
      </w:r>
      <w:r>
        <w:rPr>
          <w:rFonts w:ascii="Times New Roman" w:hAnsi="Times New Roman" w:cs="Times New Roman"/>
        </w:rPr>
        <w:t>，</w:t>
      </w:r>
      <w:r w:rsidRPr="00B5741A">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目的基因和受体细胞均可来自动</w:t>
      </w:r>
      <w:r>
        <w:rPr>
          <w:rFonts w:ascii="Times New Roman" w:hAnsi="Times New Roman" w:cs="Times New Roman"/>
        </w:rPr>
        <w:t>、</w:t>
      </w:r>
      <w:r w:rsidRPr="00B5741A">
        <w:rPr>
          <w:rFonts w:ascii="Times New Roman" w:hAnsi="Times New Roman" w:cs="Times New Roman"/>
        </w:rPr>
        <w:t>植物或微生物</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限制性核酸内切酶和</w:t>
      </w:r>
      <w:r w:rsidRPr="00B5741A">
        <w:rPr>
          <w:rFonts w:ascii="Times New Roman" w:hAnsi="Times New Roman" w:cs="Times New Roman"/>
        </w:rPr>
        <w:t>DNA</w:t>
      </w:r>
      <w:r w:rsidRPr="00B5741A">
        <w:rPr>
          <w:rFonts w:ascii="Times New Roman" w:hAnsi="Times New Roman" w:cs="Times New Roman"/>
        </w:rPr>
        <w:t>连接酶是两类常用的工具酶</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人胰岛素原基因在大肠杆菌中表达的胰岛素原无生物活性</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载体上的抗性基因有利于筛选含重组</w:t>
      </w:r>
      <w:r w:rsidRPr="00B5741A">
        <w:rPr>
          <w:rFonts w:ascii="Times New Roman" w:hAnsi="Times New Roman" w:cs="Times New Roman"/>
        </w:rPr>
        <w:t>DNA</w:t>
      </w:r>
      <w:r w:rsidRPr="00B5741A">
        <w:rPr>
          <w:rFonts w:ascii="Times New Roman" w:hAnsi="Times New Roman" w:cs="Times New Roman"/>
        </w:rPr>
        <w:t>的细胞和促进目的基因的表达</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D</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人胰岛素原合成后，须经内质网和高尔基体的加工，才能形成具生物学活性的胰岛素。而大肠杆菌是原核生物，没有内质网和高尔基体，因此在大肠杆菌中表达后无生物活性。载体上的抗性基因有利于筛选含重组</w:t>
      </w:r>
      <w:r w:rsidRPr="00B5741A">
        <w:rPr>
          <w:rFonts w:ascii="Times New Roman" w:eastAsia="楷体_GB2312" w:hAnsi="Times New Roman" w:cs="Times New Roman"/>
        </w:rPr>
        <w:t>DNA</w:t>
      </w:r>
      <w:r w:rsidRPr="00B5741A">
        <w:rPr>
          <w:rFonts w:ascii="Times New Roman" w:eastAsia="楷体_GB2312" w:hAnsi="Times New Roman" w:cs="Times New Roman"/>
        </w:rPr>
        <w:t>的细胞，但由于它和目的基因是相互独立的，并不能促进目的基因的表达。</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17</w:t>
      </w:r>
      <w:r>
        <w:rPr>
          <w:rFonts w:ascii="Times New Roman" w:hAnsi="Times New Roman" w:cs="Times New Roman"/>
        </w:rPr>
        <w:t>．</w:t>
      </w:r>
      <w:r w:rsidRPr="00B5741A">
        <w:rPr>
          <w:rFonts w:ascii="Times New Roman" w:hAnsi="Times New Roman" w:cs="Times New Roman"/>
        </w:rPr>
        <w:t>某研究小组为了研制预防禽流感病毒的疫苗</w:t>
      </w:r>
      <w:r>
        <w:rPr>
          <w:rFonts w:ascii="Times New Roman" w:hAnsi="Times New Roman" w:cs="Times New Roman"/>
        </w:rPr>
        <w:t>，</w:t>
      </w:r>
      <w:r w:rsidRPr="00B5741A">
        <w:rPr>
          <w:rFonts w:ascii="Times New Roman" w:hAnsi="Times New Roman" w:cs="Times New Roman"/>
        </w:rPr>
        <w:t>开展了前期研究工作</w:t>
      </w:r>
      <w:r>
        <w:rPr>
          <w:rFonts w:ascii="Times New Roman" w:hAnsi="Times New Roman" w:cs="Times New Roman"/>
        </w:rPr>
        <w:t>。</w:t>
      </w:r>
      <w:r w:rsidRPr="00B5741A">
        <w:rPr>
          <w:rFonts w:ascii="Times New Roman" w:hAnsi="Times New Roman" w:cs="Times New Roman"/>
        </w:rPr>
        <w:t>其简要的操作流程如下图</w:t>
      </w:r>
      <w:r>
        <w:rPr>
          <w:rFonts w:ascii="Times New Roman" w:hAnsi="Times New Roman" w:cs="Times New Roman"/>
        </w:rPr>
        <w:t>。</w:t>
      </w:r>
      <w:r w:rsidRPr="00B5741A">
        <w:rPr>
          <w:rFonts w:ascii="Times New Roman" w:hAnsi="Times New Roman" w:cs="Times New Roman"/>
        </w:rPr>
        <w:t>下列有关叙述错误的是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extent cx="2882900" cy="666750"/>
            <wp:effectExtent l="0" t="0" r="0" b="0"/>
            <wp:docPr id="9" name="图片 9" descr="F:\王婧芬\2015\源文件\人教选修3\S6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王婧芬\2015\源文件\人教选修3\S60.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2900" cy="666750"/>
                    </a:xfrm>
                    <a:prstGeom prst="rect">
                      <a:avLst/>
                    </a:prstGeom>
                    <a:noFill/>
                    <a:ln>
                      <a:noFill/>
                    </a:ln>
                  </pic:spPr>
                </pic:pic>
              </a:graphicData>
            </a:graphic>
          </wp:inline>
        </w:drawing>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步骤</w:t>
      </w:r>
      <w:r w:rsidRPr="00B5741A">
        <w:rPr>
          <w:rFonts w:hAnsi="宋体" w:cs="Times New Roman"/>
        </w:rPr>
        <w:t>①</w:t>
      </w:r>
      <w:r w:rsidRPr="00B5741A">
        <w:rPr>
          <w:rFonts w:ascii="Times New Roman" w:hAnsi="Times New Roman" w:cs="Times New Roman"/>
        </w:rPr>
        <w:t>所代表的过程是反转录</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步骤</w:t>
      </w:r>
      <w:r w:rsidRPr="00B5741A">
        <w:rPr>
          <w:rFonts w:hAnsi="宋体" w:cs="Times New Roman"/>
        </w:rPr>
        <w:t>②</w:t>
      </w:r>
      <w:r w:rsidRPr="00B5741A">
        <w:rPr>
          <w:rFonts w:ascii="Times New Roman" w:hAnsi="Times New Roman" w:cs="Times New Roman"/>
        </w:rPr>
        <w:t>需使用限制性核酸内切酶和</w:t>
      </w:r>
      <w:r w:rsidRPr="00B5741A">
        <w:rPr>
          <w:rFonts w:ascii="Times New Roman" w:hAnsi="Times New Roman" w:cs="Times New Roman"/>
        </w:rPr>
        <w:t>DNA</w:t>
      </w:r>
      <w:r w:rsidRPr="00B5741A">
        <w:rPr>
          <w:rFonts w:ascii="Times New Roman" w:hAnsi="Times New Roman" w:cs="Times New Roman"/>
        </w:rPr>
        <w:t>连接酶</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步骤</w:t>
      </w:r>
      <w:r w:rsidRPr="00B5741A">
        <w:rPr>
          <w:rFonts w:hAnsi="宋体" w:cs="Times New Roman"/>
        </w:rPr>
        <w:t>③</w:t>
      </w:r>
      <w:r w:rsidRPr="00B5741A">
        <w:rPr>
          <w:rFonts w:ascii="Times New Roman" w:hAnsi="Times New Roman" w:cs="Times New Roman"/>
        </w:rPr>
        <w:t>可用</w:t>
      </w:r>
      <w:r w:rsidRPr="00B5741A">
        <w:rPr>
          <w:rFonts w:ascii="Times New Roman" w:hAnsi="Times New Roman" w:cs="Times New Roman"/>
        </w:rPr>
        <w:t>CaCl</w:t>
      </w:r>
      <w:r w:rsidRPr="00B5741A">
        <w:rPr>
          <w:rFonts w:ascii="Times New Roman" w:hAnsi="Times New Roman" w:cs="Times New Roman"/>
          <w:vertAlign w:val="subscript"/>
        </w:rPr>
        <w:t>2</w:t>
      </w:r>
      <w:r w:rsidRPr="00B5741A">
        <w:rPr>
          <w:rFonts w:ascii="Times New Roman" w:hAnsi="Times New Roman" w:cs="Times New Roman"/>
        </w:rPr>
        <w:t>处理大肠杆菌</w:t>
      </w:r>
      <w:r>
        <w:rPr>
          <w:rFonts w:ascii="Times New Roman" w:hAnsi="Times New Roman" w:cs="Times New Roman"/>
        </w:rPr>
        <w:t>，</w:t>
      </w:r>
      <w:r w:rsidRPr="00B5741A">
        <w:rPr>
          <w:rFonts w:ascii="Times New Roman" w:hAnsi="Times New Roman" w:cs="Times New Roman"/>
        </w:rPr>
        <w:t>使其从感受态恢复到常态</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检验</w:t>
      </w:r>
      <w:r w:rsidRPr="00B5741A">
        <w:rPr>
          <w:rFonts w:ascii="Times New Roman" w:hAnsi="Times New Roman" w:cs="Times New Roman"/>
        </w:rPr>
        <w:t>Q</w:t>
      </w:r>
      <w:r w:rsidRPr="00B5741A">
        <w:rPr>
          <w:rFonts w:ascii="Times New Roman" w:hAnsi="Times New Roman" w:cs="Times New Roman"/>
        </w:rPr>
        <w:t>蛋白的免疫反应特性</w:t>
      </w:r>
      <w:r>
        <w:rPr>
          <w:rFonts w:ascii="Times New Roman" w:hAnsi="Times New Roman" w:cs="Times New Roman"/>
        </w:rPr>
        <w:t>，</w:t>
      </w:r>
      <w:r w:rsidRPr="00B5741A">
        <w:rPr>
          <w:rFonts w:ascii="Times New Roman" w:hAnsi="Times New Roman" w:cs="Times New Roman"/>
        </w:rPr>
        <w:t>可用</w:t>
      </w:r>
      <w:r w:rsidRPr="00B5741A">
        <w:rPr>
          <w:rFonts w:ascii="Times New Roman" w:hAnsi="Times New Roman" w:cs="Times New Roman"/>
        </w:rPr>
        <w:t>Q</w:t>
      </w:r>
      <w:r w:rsidRPr="00B5741A">
        <w:rPr>
          <w:rFonts w:ascii="Times New Roman" w:hAnsi="Times New Roman" w:cs="Times New Roman"/>
        </w:rPr>
        <w:t>蛋白与患禽流感康复的鸡的血清进行抗原</w:t>
      </w:r>
      <w:r w:rsidRPr="00B5741A">
        <w:rPr>
          <w:rFonts w:ascii="Times New Roman" w:hAnsi="Times New Roman" w:cs="Times New Roman"/>
        </w:rPr>
        <w:t>—</w:t>
      </w:r>
      <w:r w:rsidRPr="00B5741A">
        <w:rPr>
          <w:rFonts w:ascii="Times New Roman" w:hAnsi="Times New Roman" w:cs="Times New Roman"/>
        </w:rPr>
        <w:t>抗体特异性反应实验</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C</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由图可知，步骤</w:t>
      </w:r>
      <w:r w:rsidRPr="00B5741A">
        <w:rPr>
          <w:rFonts w:eastAsia="楷体_GB2312" w:hAnsi="宋体" w:cs="Times New Roman"/>
        </w:rPr>
        <w:t>①</w:t>
      </w:r>
      <w:r w:rsidRPr="00B5741A">
        <w:rPr>
          <w:rFonts w:ascii="Times New Roman" w:eastAsia="楷体_GB2312" w:hAnsi="Times New Roman" w:cs="Times New Roman"/>
        </w:rPr>
        <w:t>所代表的过程是反转录；步骤</w:t>
      </w:r>
      <w:r w:rsidRPr="00B5741A">
        <w:rPr>
          <w:rFonts w:eastAsia="楷体_GB2312" w:hAnsi="宋体" w:cs="Times New Roman"/>
        </w:rPr>
        <w:t>②</w:t>
      </w:r>
      <w:r w:rsidRPr="00B5741A">
        <w:rPr>
          <w:rFonts w:ascii="Times New Roman" w:eastAsia="楷体_GB2312" w:hAnsi="Times New Roman" w:cs="Times New Roman"/>
        </w:rPr>
        <w:t>需使用限制性核酸内切酶和</w:t>
      </w:r>
      <w:r w:rsidRPr="00B5741A">
        <w:rPr>
          <w:rFonts w:ascii="Times New Roman" w:eastAsia="楷体_GB2312" w:hAnsi="Times New Roman" w:cs="Times New Roman"/>
        </w:rPr>
        <w:t>DNA</w:t>
      </w:r>
      <w:r w:rsidRPr="00B5741A">
        <w:rPr>
          <w:rFonts w:ascii="Times New Roman" w:eastAsia="楷体_GB2312" w:hAnsi="Times New Roman" w:cs="Times New Roman"/>
        </w:rPr>
        <w:t>连接酶；步骤</w:t>
      </w:r>
      <w:r w:rsidRPr="00B5741A">
        <w:rPr>
          <w:rFonts w:eastAsia="楷体_GB2312" w:hAnsi="宋体" w:cs="Times New Roman"/>
        </w:rPr>
        <w:t>③</w:t>
      </w:r>
      <w:r w:rsidRPr="00B5741A">
        <w:rPr>
          <w:rFonts w:ascii="Times New Roman" w:eastAsia="楷体_GB2312" w:hAnsi="Times New Roman" w:cs="Times New Roman"/>
        </w:rPr>
        <w:t>可用</w:t>
      </w:r>
      <w:r w:rsidRPr="00B5741A">
        <w:rPr>
          <w:rFonts w:ascii="Times New Roman" w:eastAsia="楷体_GB2312" w:hAnsi="Times New Roman" w:cs="Times New Roman"/>
        </w:rPr>
        <w:t>CaCl</w:t>
      </w:r>
      <w:r w:rsidRPr="00B5741A">
        <w:rPr>
          <w:rFonts w:ascii="Times New Roman" w:eastAsia="楷体_GB2312" w:hAnsi="Times New Roman" w:cs="Times New Roman"/>
          <w:vertAlign w:val="subscript"/>
        </w:rPr>
        <w:t>2</w:t>
      </w:r>
      <w:r w:rsidRPr="00B5741A">
        <w:rPr>
          <w:rFonts w:ascii="Times New Roman" w:eastAsia="楷体_GB2312" w:hAnsi="Times New Roman" w:cs="Times New Roman"/>
        </w:rPr>
        <w:t>处理大肠杆菌，使其细胞从常态转化为感受态；检验</w:t>
      </w:r>
      <w:r w:rsidRPr="00B5741A">
        <w:rPr>
          <w:rFonts w:ascii="Times New Roman" w:eastAsia="楷体_GB2312" w:hAnsi="Times New Roman" w:cs="Times New Roman"/>
        </w:rPr>
        <w:t>Q</w:t>
      </w:r>
      <w:r w:rsidRPr="00B5741A">
        <w:rPr>
          <w:rFonts w:ascii="Times New Roman" w:eastAsia="楷体_GB2312" w:hAnsi="Times New Roman" w:cs="Times New Roman"/>
        </w:rPr>
        <w:t>蛋白的免疫反应特性，可用</w:t>
      </w:r>
      <w:r w:rsidRPr="00B5741A">
        <w:rPr>
          <w:rFonts w:ascii="Times New Roman" w:eastAsia="楷体_GB2312" w:hAnsi="Times New Roman" w:cs="Times New Roman"/>
        </w:rPr>
        <w:t>Q</w:t>
      </w:r>
      <w:r w:rsidRPr="00B5741A">
        <w:rPr>
          <w:rFonts w:ascii="Times New Roman" w:eastAsia="楷体_GB2312" w:hAnsi="Times New Roman" w:cs="Times New Roman"/>
        </w:rPr>
        <w:t>蛋白与患禽流感康复的鸡的血清进行抗原</w:t>
      </w:r>
      <w:r w:rsidRPr="00B5741A">
        <w:rPr>
          <w:rFonts w:ascii="Times New Roman" w:eastAsia="楷体_GB2312" w:hAnsi="Times New Roman" w:cs="Times New Roman"/>
        </w:rPr>
        <w:t>—</w:t>
      </w:r>
      <w:r w:rsidRPr="00B5741A">
        <w:rPr>
          <w:rFonts w:ascii="Times New Roman" w:eastAsia="楷体_GB2312" w:hAnsi="Times New Roman" w:cs="Times New Roman"/>
        </w:rPr>
        <w:t>抗体特异性反应实验。</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18</w:t>
      </w:r>
      <w:r>
        <w:rPr>
          <w:rFonts w:ascii="Times New Roman" w:hAnsi="Times New Roman" w:cs="Times New Roman"/>
        </w:rPr>
        <w:t>．</w:t>
      </w:r>
      <w:r w:rsidRPr="00B5741A">
        <w:rPr>
          <w:rFonts w:ascii="Times New Roman" w:hAnsi="Times New Roman" w:cs="Times New Roman"/>
        </w:rPr>
        <w:t>利用基因工程技术生产羧酸酯酶</w:t>
      </w:r>
      <w:r>
        <w:rPr>
          <w:rFonts w:ascii="Times New Roman" w:hAnsi="Times New Roman" w:cs="Times New Roman"/>
        </w:rPr>
        <w:t>(</w:t>
      </w:r>
      <w:proofErr w:type="spellStart"/>
      <w:r w:rsidRPr="00B5741A">
        <w:rPr>
          <w:rFonts w:ascii="Times New Roman" w:hAnsi="Times New Roman" w:cs="Times New Roman"/>
        </w:rPr>
        <w:t>CarE</w:t>
      </w:r>
      <w:proofErr w:type="spellEnd"/>
      <w:r>
        <w:rPr>
          <w:rFonts w:ascii="Times New Roman" w:hAnsi="Times New Roman" w:cs="Times New Roman"/>
        </w:rPr>
        <w:t>)</w:t>
      </w:r>
      <w:r w:rsidRPr="00B5741A">
        <w:rPr>
          <w:rFonts w:ascii="Times New Roman" w:hAnsi="Times New Roman" w:cs="Times New Roman"/>
        </w:rPr>
        <w:t>制剂的流程如图所示</w:t>
      </w:r>
      <w:r>
        <w:rPr>
          <w:rFonts w:ascii="Times New Roman" w:hAnsi="Times New Roman" w:cs="Times New Roman"/>
        </w:rPr>
        <w:t>，</w:t>
      </w:r>
      <w:r w:rsidRPr="00B5741A">
        <w:rPr>
          <w:rFonts w:ascii="Times New Roman" w:hAnsi="Times New Roman" w:cs="Times New Roman"/>
        </w:rPr>
        <w:t>下列叙述正确的是</w:t>
      </w:r>
      <w:r>
        <w:rPr>
          <w:rFonts w:ascii="Times New Roman" w:hAnsi="Times New Roman" w:cs="Times New Roman"/>
        </w:rPr>
        <w:t>(</w:t>
      </w:r>
      <w:r w:rsidRPr="00B5741A">
        <w:rPr>
          <w:rFonts w:ascii="Times New Roman" w:hAnsi="Times New Roman" w:cs="Times New Roman"/>
        </w:rPr>
        <w:t>多选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908300" cy="946150"/>
            <wp:effectExtent l="0" t="0" r="6350" b="6350"/>
            <wp:docPr id="8" name="图片 8" descr="F:\王婧芬\2015\源文件\人教选修3\SW41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王婧芬\2015\源文件\人教选修3\SW41B.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8300" cy="946150"/>
                    </a:xfrm>
                    <a:prstGeom prst="rect">
                      <a:avLst/>
                    </a:prstGeom>
                    <a:noFill/>
                    <a:ln>
                      <a:noFill/>
                    </a:ln>
                  </pic:spPr>
                </pic:pic>
              </a:graphicData>
            </a:graphic>
          </wp:inline>
        </w:drawing>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过程</w:t>
      </w:r>
      <w:r w:rsidRPr="00B5741A">
        <w:rPr>
          <w:rFonts w:hAnsi="宋体" w:cs="Times New Roman"/>
        </w:rPr>
        <w:t>①</w:t>
      </w:r>
      <w:r w:rsidRPr="00B5741A">
        <w:rPr>
          <w:rFonts w:ascii="Times New Roman" w:hAnsi="Times New Roman" w:cs="Times New Roman"/>
        </w:rPr>
        <w:t>需使用逆转录酶</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过程</w:t>
      </w:r>
      <w:r w:rsidRPr="00B5741A">
        <w:rPr>
          <w:rFonts w:hAnsi="宋体" w:cs="Times New Roman"/>
        </w:rPr>
        <w:t>②</w:t>
      </w:r>
      <w:r w:rsidRPr="00B5741A">
        <w:rPr>
          <w:rFonts w:ascii="Times New Roman" w:hAnsi="Times New Roman" w:cs="Times New Roman"/>
        </w:rPr>
        <w:t>需使用解旋酶和</w:t>
      </w:r>
      <w:r w:rsidRPr="00B5741A">
        <w:rPr>
          <w:rFonts w:ascii="Times New Roman" w:hAnsi="Times New Roman" w:cs="Times New Roman"/>
        </w:rPr>
        <w:t>PCR</w:t>
      </w:r>
      <w:r w:rsidRPr="00B5741A">
        <w:rPr>
          <w:rFonts w:ascii="Times New Roman" w:hAnsi="Times New Roman" w:cs="Times New Roman"/>
        </w:rPr>
        <w:t>获取目的基因</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过程</w:t>
      </w:r>
      <w:r w:rsidRPr="00B5741A">
        <w:rPr>
          <w:rFonts w:hAnsi="宋体" w:cs="Times New Roman"/>
        </w:rPr>
        <w:t>③</w:t>
      </w:r>
      <w:r w:rsidRPr="00B5741A">
        <w:rPr>
          <w:rFonts w:ascii="Times New Roman" w:hAnsi="Times New Roman" w:cs="Times New Roman"/>
        </w:rPr>
        <w:t>使用的感受态细胞可用</w:t>
      </w:r>
      <w:proofErr w:type="spellStart"/>
      <w:r w:rsidRPr="00B5741A">
        <w:rPr>
          <w:rFonts w:ascii="Times New Roman" w:hAnsi="Times New Roman" w:cs="Times New Roman"/>
        </w:rPr>
        <w:t>NaCl</w:t>
      </w:r>
      <w:proofErr w:type="spellEnd"/>
      <w:r w:rsidRPr="00B5741A">
        <w:rPr>
          <w:rFonts w:ascii="Times New Roman" w:hAnsi="Times New Roman" w:cs="Times New Roman"/>
        </w:rPr>
        <w:t>溶液制备</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过程</w:t>
      </w:r>
      <w:r w:rsidRPr="00B5741A">
        <w:rPr>
          <w:rFonts w:hAnsi="宋体" w:cs="Times New Roman"/>
        </w:rPr>
        <w:t>④</w:t>
      </w:r>
      <w:r w:rsidRPr="00B5741A">
        <w:rPr>
          <w:rFonts w:ascii="Times New Roman" w:hAnsi="Times New Roman" w:cs="Times New Roman"/>
        </w:rPr>
        <w:t>可利用</w:t>
      </w:r>
      <w:r w:rsidRPr="00B5741A">
        <w:rPr>
          <w:rFonts w:ascii="Times New Roman" w:hAnsi="Times New Roman" w:cs="Times New Roman"/>
        </w:rPr>
        <w:t>DNA</w:t>
      </w:r>
      <w:r w:rsidRPr="00B5741A">
        <w:rPr>
          <w:rFonts w:ascii="Times New Roman" w:hAnsi="Times New Roman" w:cs="Times New Roman"/>
        </w:rPr>
        <w:t>分子杂交鉴定目的基因是否已导入受体细胞</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sidRPr="00B5741A">
        <w:rPr>
          <w:rFonts w:ascii="Times New Roman" w:hAnsi="Times New Roman" w:cs="Times New Roman"/>
        </w:rPr>
        <w:t>AD</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A</w:t>
      </w:r>
      <w:r w:rsidRPr="00B5741A">
        <w:rPr>
          <w:rFonts w:ascii="Times New Roman" w:eastAsia="楷体_GB2312" w:hAnsi="Times New Roman" w:cs="Times New Roman"/>
        </w:rPr>
        <w:t>项，过程</w:t>
      </w:r>
      <w:r w:rsidRPr="00B5741A">
        <w:rPr>
          <w:rFonts w:eastAsia="楷体_GB2312" w:hAnsi="宋体" w:cs="Times New Roman"/>
        </w:rPr>
        <w:t>①</w:t>
      </w:r>
      <w:r w:rsidRPr="00B5741A">
        <w:rPr>
          <w:rFonts w:ascii="Times New Roman" w:eastAsia="楷体_GB2312" w:hAnsi="Times New Roman" w:cs="Times New Roman"/>
        </w:rPr>
        <w:t>是通过逆转录获取</w:t>
      </w:r>
      <w:r w:rsidRPr="00B5741A">
        <w:rPr>
          <w:rFonts w:ascii="Times New Roman" w:eastAsia="楷体_GB2312" w:hAnsi="Times New Roman" w:cs="Times New Roman"/>
        </w:rPr>
        <w:t>DNA</w:t>
      </w:r>
      <w:r w:rsidRPr="00B5741A">
        <w:rPr>
          <w:rFonts w:ascii="Times New Roman" w:eastAsia="楷体_GB2312" w:hAnsi="Times New Roman" w:cs="Times New Roman"/>
        </w:rPr>
        <w:t>，逆转录过程需要用到逆转录酶；</w:t>
      </w:r>
      <w:r w:rsidRPr="00B5741A">
        <w:rPr>
          <w:rFonts w:ascii="Times New Roman" w:eastAsia="楷体_GB2312" w:hAnsi="Times New Roman" w:cs="Times New Roman"/>
        </w:rPr>
        <w:t>B</w:t>
      </w:r>
      <w:r w:rsidRPr="00B5741A">
        <w:rPr>
          <w:rFonts w:ascii="Times New Roman" w:eastAsia="楷体_GB2312" w:hAnsi="Times New Roman" w:cs="Times New Roman"/>
        </w:rPr>
        <w:t>项，过程</w:t>
      </w:r>
      <w:r w:rsidRPr="00B5741A">
        <w:rPr>
          <w:rFonts w:eastAsia="楷体_GB2312" w:hAnsi="宋体" w:cs="Times New Roman"/>
        </w:rPr>
        <w:t>②</w:t>
      </w:r>
      <w:r w:rsidRPr="00B5741A">
        <w:rPr>
          <w:rFonts w:ascii="Times New Roman" w:eastAsia="楷体_GB2312" w:hAnsi="Times New Roman" w:cs="Times New Roman"/>
        </w:rPr>
        <w:t>指的是从</w:t>
      </w:r>
      <w:proofErr w:type="spellStart"/>
      <w:r w:rsidRPr="00B5741A">
        <w:rPr>
          <w:rFonts w:ascii="Times New Roman" w:eastAsia="楷体_GB2312" w:hAnsi="Times New Roman" w:cs="Times New Roman"/>
        </w:rPr>
        <w:t>cDNA</w:t>
      </w:r>
      <w:proofErr w:type="spellEnd"/>
      <w:r w:rsidRPr="00B5741A">
        <w:rPr>
          <w:rFonts w:ascii="Times New Roman" w:eastAsia="楷体_GB2312" w:hAnsi="Times New Roman" w:cs="Times New Roman"/>
        </w:rPr>
        <w:t>文库中获取目的基因，不需要利用</w:t>
      </w:r>
      <w:r w:rsidRPr="00B5741A">
        <w:rPr>
          <w:rFonts w:ascii="Times New Roman" w:eastAsia="楷体_GB2312" w:hAnsi="Times New Roman" w:cs="Times New Roman"/>
        </w:rPr>
        <w:t>PCR</w:t>
      </w:r>
      <w:r w:rsidRPr="00B5741A">
        <w:rPr>
          <w:rFonts w:ascii="Times New Roman" w:eastAsia="楷体_GB2312" w:hAnsi="Times New Roman" w:cs="Times New Roman"/>
        </w:rPr>
        <w:t>技术，也用不到解旋酶；</w:t>
      </w:r>
      <w:r w:rsidRPr="00B5741A">
        <w:rPr>
          <w:rFonts w:ascii="Times New Roman" w:eastAsia="楷体_GB2312" w:hAnsi="Times New Roman" w:cs="Times New Roman"/>
        </w:rPr>
        <w:t>C</w:t>
      </w:r>
      <w:r w:rsidRPr="00B5741A">
        <w:rPr>
          <w:rFonts w:ascii="Times New Roman" w:eastAsia="楷体_GB2312" w:hAnsi="Times New Roman" w:cs="Times New Roman"/>
        </w:rPr>
        <w:t>项，过程</w:t>
      </w:r>
      <w:r w:rsidRPr="00B5741A">
        <w:rPr>
          <w:rFonts w:eastAsia="楷体_GB2312" w:hAnsi="宋体" w:cs="Times New Roman"/>
        </w:rPr>
        <w:t>③</w:t>
      </w:r>
      <w:r w:rsidRPr="00B5741A">
        <w:rPr>
          <w:rFonts w:ascii="Times New Roman" w:eastAsia="楷体_GB2312" w:hAnsi="Times New Roman" w:cs="Times New Roman"/>
        </w:rPr>
        <w:t>中使用的感受态细胞要用</w:t>
      </w:r>
      <w:r w:rsidRPr="00B5741A">
        <w:rPr>
          <w:rFonts w:ascii="Times New Roman" w:eastAsia="楷体_GB2312" w:hAnsi="Times New Roman" w:cs="Times New Roman"/>
        </w:rPr>
        <w:t>CaCl</w:t>
      </w:r>
      <w:r w:rsidRPr="00B5741A">
        <w:rPr>
          <w:rFonts w:ascii="Times New Roman" w:eastAsia="楷体_GB2312" w:hAnsi="Times New Roman" w:cs="Times New Roman"/>
          <w:vertAlign w:val="subscript"/>
        </w:rPr>
        <w:t>2</w:t>
      </w:r>
      <w:r w:rsidRPr="00B5741A">
        <w:rPr>
          <w:rFonts w:ascii="Times New Roman" w:eastAsia="楷体_GB2312" w:hAnsi="Times New Roman" w:cs="Times New Roman"/>
        </w:rPr>
        <w:t>溶液制备，而不是用</w:t>
      </w:r>
      <w:proofErr w:type="spellStart"/>
      <w:r w:rsidRPr="00B5741A">
        <w:rPr>
          <w:rFonts w:ascii="Times New Roman" w:eastAsia="楷体_GB2312" w:hAnsi="Times New Roman" w:cs="Times New Roman"/>
        </w:rPr>
        <w:t>NaCl</w:t>
      </w:r>
      <w:proofErr w:type="spellEnd"/>
      <w:r w:rsidRPr="00B5741A">
        <w:rPr>
          <w:rFonts w:ascii="Times New Roman" w:eastAsia="楷体_GB2312" w:hAnsi="Times New Roman" w:cs="Times New Roman"/>
        </w:rPr>
        <w:t>溶液制备；</w:t>
      </w:r>
      <w:r w:rsidRPr="00B5741A">
        <w:rPr>
          <w:rFonts w:ascii="Times New Roman" w:eastAsia="楷体_GB2312" w:hAnsi="Times New Roman" w:cs="Times New Roman"/>
        </w:rPr>
        <w:t>D</w:t>
      </w:r>
      <w:r w:rsidRPr="00B5741A">
        <w:rPr>
          <w:rFonts w:ascii="Times New Roman" w:eastAsia="楷体_GB2312" w:hAnsi="Times New Roman" w:cs="Times New Roman"/>
        </w:rPr>
        <w:t>项，过程</w:t>
      </w:r>
      <w:r w:rsidRPr="00B5741A">
        <w:rPr>
          <w:rFonts w:eastAsia="楷体_GB2312" w:hAnsi="宋体" w:cs="Times New Roman"/>
        </w:rPr>
        <w:t>④</w:t>
      </w:r>
      <w:r w:rsidRPr="00B5741A">
        <w:rPr>
          <w:rFonts w:ascii="Times New Roman" w:eastAsia="楷体_GB2312" w:hAnsi="Times New Roman" w:cs="Times New Roman"/>
        </w:rPr>
        <w:t>鉴定目的基因是否已经导入受体细胞，可以用标记的目的基因为探针来检测受体细胞中是否存在目的基因，即利用</w:t>
      </w:r>
      <w:r w:rsidRPr="00B5741A">
        <w:rPr>
          <w:rFonts w:ascii="Times New Roman" w:eastAsia="楷体_GB2312" w:hAnsi="Times New Roman" w:cs="Times New Roman"/>
        </w:rPr>
        <w:t>DNA</w:t>
      </w:r>
      <w:r w:rsidRPr="00B5741A">
        <w:rPr>
          <w:rFonts w:ascii="Times New Roman" w:eastAsia="楷体_GB2312" w:hAnsi="Times New Roman" w:cs="Times New Roman"/>
        </w:rPr>
        <w:t>分子杂交鉴定。</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二、非选择题</w:t>
      </w:r>
      <w:r>
        <w:rPr>
          <w:rFonts w:ascii="Times New Roman" w:eastAsia="楷体_GB2312" w:hAnsi="Times New Roman" w:cs="Times New Roman"/>
        </w:rPr>
        <w:t>(</w:t>
      </w:r>
      <w:r w:rsidRPr="00B5741A">
        <w:rPr>
          <w:rFonts w:ascii="Times New Roman" w:eastAsia="楷体_GB2312" w:hAnsi="Times New Roman" w:cs="Times New Roman"/>
        </w:rPr>
        <w:t>本题共</w:t>
      </w:r>
      <w:r w:rsidRPr="00B5741A">
        <w:rPr>
          <w:rFonts w:ascii="Times New Roman" w:eastAsia="楷体_GB2312" w:hAnsi="Times New Roman" w:cs="Times New Roman"/>
        </w:rPr>
        <w:t>4</w:t>
      </w:r>
      <w:r w:rsidRPr="00B5741A">
        <w:rPr>
          <w:rFonts w:ascii="Times New Roman" w:eastAsia="楷体_GB2312" w:hAnsi="Times New Roman" w:cs="Times New Roman"/>
        </w:rPr>
        <w:t>个小题，共</w:t>
      </w:r>
      <w:r w:rsidRPr="00B5741A">
        <w:rPr>
          <w:rFonts w:ascii="Times New Roman" w:eastAsia="楷体_GB2312" w:hAnsi="Times New Roman" w:cs="Times New Roman"/>
        </w:rPr>
        <w:t>46</w:t>
      </w:r>
      <w:r w:rsidRPr="00B5741A">
        <w:rPr>
          <w:rFonts w:ascii="Times New Roman" w:eastAsia="楷体_GB2312" w:hAnsi="Times New Roman" w:cs="Times New Roman"/>
        </w:rPr>
        <w:t>分</w:t>
      </w:r>
      <w:r>
        <w:rPr>
          <w:rFonts w:ascii="Times New Roman" w:eastAsia="楷体_GB2312"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19</w:t>
      </w:r>
      <w:r>
        <w:rPr>
          <w:rFonts w:ascii="Times New Roman" w:hAnsi="Times New Roman" w:cs="Times New Roman"/>
        </w:rPr>
        <w:t>．</w:t>
      </w:r>
      <w:r>
        <w:rPr>
          <w:rFonts w:ascii="Times New Roman" w:eastAsia="楷体_GB2312" w:hAnsi="Times New Roman" w:cs="Times New Roman"/>
        </w:rPr>
        <w:t>(</w:t>
      </w:r>
      <w:r w:rsidRPr="00B5741A">
        <w:rPr>
          <w:rFonts w:ascii="Times New Roman" w:eastAsia="楷体_GB2312" w:hAnsi="Times New Roman" w:cs="Times New Roman"/>
        </w:rPr>
        <w:t>11</w:t>
      </w:r>
      <w:r w:rsidRPr="00B5741A">
        <w:rPr>
          <w:rFonts w:ascii="Times New Roman" w:eastAsia="楷体_GB2312" w:hAnsi="Times New Roman" w:cs="Times New Roman"/>
        </w:rPr>
        <w:t>分</w:t>
      </w:r>
      <w:r>
        <w:rPr>
          <w:rFonts w:ascii="Times New Roman" w:eastAsia="楷体_GB2312" w:hAnsi="Times New Roman" w:cs="Times New Roman"/>
        </w:rPr>
        <w:t>)</w:t>
      </w:r>
      <w:r w:rsidRPr="00B5741A">
        <w:rPr>
          <w:rFonts w:ascii="Times New Roman" w:hAnsi="Times New Roman" w:cs="Times New Roman"/>
        </w:rPr>
        <w:t>下图表示从苏云金芽孢杆菌分离出来的杀虫晶体蛋白质基因</w:t>
      </w:r>
      <w:r>
        <w:rPr>
          <w:rFonts w:ascii="Times New Roman" w:hAnsi="Times New Roman" w:cs="Times New Roman"/>
        </w:rPr>
        <w:t>(</w:t>
      </w:r>
      <w:r w:rsidRPr="00B5741A">
        <w:rPr>
          <w:rFonts w:ascii="Times New Roman" w:hAnsi="Times New Roman" w:cs="Times New Roman"/>
        </w:rPr>
        <w:t>简称</w:t>
      </w:r>
      <w:proofErr w:type="spellStart"/>
      <w:r w:rsidRPr="00B5741A">
        <w:rPr>
          <w:rFonts w:ascii="Times New Roman" w:hAnsi="Times New Roman" w:cs="Times New Roman"/>
        </w:rPr>
        <w:t>Bt</w:t>
      </w:r>
      <w:proofErr w:type="spellEnd"/>
      <w:r w:rsidRPr="00B5741A">
        <w:rPr>
          <w:rFonts w:ascii="Times New Roman" w:hAnsi="Times New Roman" w:cs="Times New Roman"/>
        </w:rPr>
        <w:t>基因</w:t>
      </w:r>
      <w:r>
        <w:rPr>
          <w:rFonts w:ascii="Times New Roman" w:hAnsi="Times New Roman" w:cs="Times New Roman"/>
        </w:rPr>
        <w:t>)</w:t>
      </w:r>
      <w:r w:rsidRPr="00B5741A">
        <w:rPr>
          <w:rFonts w:ascii="Times New Roman" w:hAnsi="Times New Roman" w:cs="Times New Roman"/>
        </w:rPr>
        <w:t>及形成转基因抗虫棉的图解</w:t>
      </w:r>
      <w:r>
        <w:rPr>
          <w:rFonts w:ascii="Times New Roman" w:hAnsi="Times New Roman" w:cs="Times New Roman"/>
        </w:rPr>
        <w:t>。</w:t>
      </w:r>
      <w:proofErr w:type="gramStart"/>
      <w:r w:rsidRPr="00B5741A">
        <w:rPr>
          <w:rFonts w:ascii="Times New Roman" w:hAnsi="Times New Roman" w:cs="Times New Roman"/>
        </w:rPr>
        <w:t>请据图</w:t>
      </w:r>
      <w:proofErr w:type="gramEnd"/>
      <w:r w:rsidRPr="00B5741A">
        <w:rPr>
          <w:rFonts w:ascii="Times New Roman" w:hAnsi="Times New Roman" w:cs="Times New Roman"/>
        </w:rPr>
        <w:t>回答下面的问题</w:t>
      </w:r>
      <w:r>
        <w:rPr>
          <w:rFonts w:ascii="Times New Roman" w:hAnsi="Times New Roman" w:cs="Times New Roman"/>
        </w:rPr>
        <w:t>：</w:t>
      </w:r>
    </w:p>
    <w:p w:rsidR="00431F47" w:rsidRDefault="00431F47" w:rsidP="00431F4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82900" cy="692150"/>
            <wp:effectExtent l="0" t="0" r="0" b="0"/>
            <wp:docPr id="7" name="图片 7" descr="F:\王婧芬\2015\源文件\人教选修3\S6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王婧芬\2015\源文件\人教选修3\S61.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2900" cy="692150"/>
                    </a:xfrm>
                    <a:prstGeom prst="rect">
                      <a:avLst/>
                    </a:prstGeom>
                    <a:noFill/>
                    <a:ln>
                      <a:noFill/>
                    </a:ln>
                  </pic:spPr>
                </pic:pic>
              </a:graphicData>
            </a:graphic>
          </wp:inline>
        </w:drawing>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lastRenderedPageBreak/>
        <w:t>(</w:t>
      </w: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图中</w:t>
      </w:r>
      <w:r w:rsidRPr="00B5741A">
        <w:rPr>
          <w:rFonts w:ascii="Times New Roman" w:hAnsi="Times New Roman" w:cs="Times New Roman"/>
        </w:rPr>
        <w:t>a</w:t>
      </w:r>
      <w:r w:rsidRPr="00B5741A">
        <w:rPr>
          <w:rFonts w:ascii="Times New Roman" w:hAnsi="Times New Roman" w:cs="Times New Roman"/>
        </w:rPr>
        <w:t>过程要用到的酶是</w:t>
      </w:r>
      <w:r w:rsidRPr="00B5741A">
        <w:rPr>
          <w:rFonts w:ascii="Times New Roman" w:hAnsi="Times New Roman" w:cs="Times New Roman"/>
        </w:rPr>
        <w:t>________________________________________________________________________</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在进行图中</w:t>
      </w:r>
      <w:r w:rsidRPr="00B5741A">
        <w:rPr>
          <w:rFonts w:ascii="Times New Roman" w:hAnsi="Times New Roman" w:cs="Times New Roman"/>
        </w:rPr>
        <w:t>b</w:t>
      </w:r>
      <w:r w:rsidRPr="00B5741A">
        <w:rPr>
          <w:rFonts w:ascii="Times New Roman" w:hAnsi="Times New Roman" w:cs="Times New Roman"/>
        </w:rPr>
        <w:t>过程时</w:t>
      </w:r>
      <w:r>
        <w:rPr>
          <w:rFonts w:ascii="Times New Roman" w:hAnsi="Times New Roman" w:cs="Times New Roman"/>
        </w:rPr>
        <w:t>，</w:t>
      </w:r>
      <w:r w:rsidRPr="00B5741A">
        <w:rPr>
          <w:rFonts w:ascii="Times New Roman" w:hAnsi="Times New Roman" w:cs="Times New Roman"/>
        </w:rPr>
        <w:t>可以采用的十分简便经济的方法是</w:t>
      </w:r>
      <w:r w:rsidRPr="00B5741A">
        <w:rPr>
          <w:rFonts w:ascii="Times New Roman" w:hAnsi="Times New Roman" w:cs="Times New Roman"/>
        </w:rPr>
        <w:t>________________________________________________________________________</w:t>
      </w:r>
      <w:r>
        <w:rPr>
          <w:rFonts w:ascii="Times New Roman" w:hAnsi="Times New Roman" w:cs="Times New Roman"/>
        </w:rPr>
        <w:t>，</w:t>
      </w:r>
      <w:r w:rsidRPr="00B5741A">
        <w:rPr>
          <w:rFonts w:ascii="Times New Roman" w:hAnsi="Times New Roman" w:cs="Times New Roman"/>
        </w:rPr>
        <w:t>此外</w:t>
      </w:r>
      <w:r>
        <w:rPr>
          <w:rFonts w:ascii="Times New Roman" w:hAnsi="Times New Roman" w:cs="Times New Roman"/>
        </w:rPr>
        <w:t>，</w:t>
      </w:r>
      <w:r w:rsidRPr="00B5741A">
        <w:rPr>
          <w:rFonts w:ascii="Times New Roman" w:hAnsi="Times New Roman" w:cs="Times New Roman"/>
        </w:rPr>
        <w:t>也经常</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采用</w:t>
      </w:r>
      <w:r w:rsidRPr="00B5741A">
        <w:rPr>
          <w:rFonts w:ascii="Times New Roman" w:hAnsi="Times New Roman" w:cs="Times New Roman"/>
        </w:rPr>
        <w:t>______________________</w:t>
      </w:r>
      <w:r w:rsidRPr="00B5741A">
        <w:rPr>
          <w:rFonts w:ascii="Times New Roman" w:hAnsi="Times New Roman" w:cs="Times New Roman"/>
        </w:rPr>
        <w:t>法</w:t>
      </w:r>
      <w:r>
        <w:rPr>
          <w:rFonts w:ascii="Times New Roman" w:hAnsi="Times New Roman" w:cs="Times New Roman"/>
        </w:rPr>
        <w:t>。</w:t>
      </w:r>
      <w:r w:rsidRPr="00B5741A">
        <w:rPr>
          <w:rFonts w:ascii="Times New Roman" w:hAnsi="Times New Roman" w:cs="Times New Roman"/>
        </w:rPr>
        <w:t>若要培育转基因绵羊</w:t>
      </w:r>
      <w:r>
        <w:rPr>
          <w:rFonts w:ascii="Times New Roman" w:hAnsi="Times New Roman" w:cs="Times New Roman"/>
        </w:rPr>
        <w:t>，</w:t>
      </w:r>
      <w:r w:rsidRPr="00B5741A">
        <w:rPr>
          <w:rFonts w:ascii="Times New Roman" w:hAnsi="Times New Roman" w:cs="Times New Roman"/>
        </w:rPr>
        <w:t>则此过程要用到的方法是</w:t>
      </w:r>
      <w:r w:rsidRPr="00B5741A">
        <w:rPr>
          <w:rFonts w:ascii="Times New Roman" w:hAnsi="Times New Roman" w:cs="Times New Roman"/>
        </w:rPr>
        <w:t>________________________________________________________________________</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____________</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为确定抗虫</w:t>
      </w:r>
      <w:proofErr w:type="gramStart"/>
      <w:r w:rsidRPr="00B5741A">
        <w:rPr>
          <w:rFonts w:ascii="Times New Roman" w:hAnsi="Times New Roman" w:cs="Times New Roman"/>
        </w:rPr>
        <w:t>棉是否</w:t>
      </w:r>
      <w:proofErr w:type="gramEnd"/>
      <w:r w:rsidRPr="00B5741A">
        <w:rPr>
          <w:rFonts w:ascii="Times New Roman" w:hAnsi="Times New Roman" w:cs="Times New Roman"/>
        </w:rPr>
        <w:t>培育成功</w:t>
      </w:r>
      <w:r>
        <w:rPr>
          <w:rFonts w:ascii="Times New Roman" w:hAnsi="Times New Roman" w:cs="Times New Roman"/>
        </w:rPr>
        <w:t>，</w:t>
      </w:r>
      <w:r w:rsidRPr="00B5741A">
        <w:rPr>
          <w:rFonts w:ascii="Times New Roman" w:hAnsi="Times New Roman" w:cs="Times New Roman"/>
        </w:rPr>
        <w:t>既要用放射性同位素标记的</w:t>
      </w:r>
      <w:r w:rsidRPr="00B5741A">
        <w:rPr>
          <w:rFonts w:ascii="Times New Roman" w:hAnsi="Times New Roman" w:cs="Times New Roman"/>
        </w:rPr>
        <w:t>______________</w:t>
      </w:r>
      <w:r w:rsidRPr="00B5741A">
        <w:rPr>
          <w:rFonts w:ascii="Times New Roman" w:hAnsi="Times New Roman" w:cs="Times New Roman"/>
        </w:rPr>
        <w:t>作探针进行分子杂交测试</w:t>
      </w:r>
      <w:r>
        <w:rPr>
          <w:rFonts w:ascii="Times New Roman" w:hAnsi="Times New Roman" w:cs="Times New Roman"/>
        </w:rPr>
        <w:t>，</w:t>
      </w:r>
      <w:r w:rsidRPr="00B5741A">
        <w:rPr>
          <w:rFonts w:ascii="Times New Roman" w:hAnsi="Times New Roman" w:cs="Times New Roman"/>
        </w:rPr>
        <w:t>又要在个体水平上鉴定</w:t>
      </w:r>
      <w:r>
        <w:rPr>
          <w:rFonts w:ascii="Times New Roman" w:hAnsi="Times New Roman" w:cs="Times New Roman"/>
        </w:rPr>
        <w:t>，</w:t>
      </w:r>
      <w:proofErr w:type="gramStart"/>
      <w:r w:rsidRPr="00B5741A">
        <w:rPr>
          <w:rFonts w:ascii="Times New Roman" w:hAnsi="Times New Roman" w:cs="Times New Roman"/>
        </w:rPr>
        <w:t>后者具体</w:t>
      </w:r>
      <w:proofErr w:type="gramEnd"/>
      <w:r w:rsidRPr="00B5741A">
        <w:rPr>
          <w:rFonts w:ascii="Times New Roman" w:hAnsi="Times New Roman" w:cs="Times New Roman"/>
        </w:rPr>
        <w:t>过程是</w:t>
      </w:r>
      <w:r w:rsidRPr="00B5741A">
        <w:rPr>
          <w:rFonts w:ascii="Times New Roman" w:hAnsi="Times New Roman" w:cs="Times New Roman"/>
        </w:rPr>
        <w:t>____________________________________________________________________</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活化的毒性物质应是一种</w:t>
      </w:r>
      <w:r w:rsidRPr="00B5741A">
        <w:rPr>
          <w:rFonts w:ascii="Times New Roman" w:hAnsi="Times New Roman" w:cs="Times New Roman"/>
        </w:rPr>
        <w:t>________________________________________________</w:t>
      </w:r>
      <w:r w:rsidRPr="00B5741A">
        <w:rPr>
          <w:rFonts w:ascii="Times New Roman" w:hAnsi="Times New Roman" w:cs="Times New Roman"/>
        </w:rPr>
        <w:t>分子</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可以全部或部分嵌合于昆虫的细胞膜上</w:t>
      </w:r>
      <w:r>
        <w:rPr>
          <w:rFonts w:ascii="Times New Roman" w:hAnsi="Times New Roman" w:cs="Times New Roman"/>
        </w:rPr>
        <w:t>，</w:t>
      </w:r>
      <w:r w:rsidRPr="00B5741A">
        <w:rPr>
          <w:rFonts w:ascii="Times New Roman" w:hAnsi="Times New Roman" w:cs="Times New Roman"/>
        </w:rPr>
        <w:t>使细胞膜产生孔道</w:t>
      </w:r>
      <w:r>
        <w:rPr>
          <w:rFonts w:ascii="Times New Roman" w:hAnsi="Times New Roman" w:cs="Times New Roman"/>
        </w:rPr>
        <w:t>，</w:t>
      </w:r>
      <w:r w:rsidRPr="00B5741A">
        <w:rPr>
          <w:rFonts w:ascii="Times New Roman" w:hAnsi="Times New Roman" w:cs="Times New Roman"/>
        </w:rPr>
        <w:t>导致细胞由于渗透平衡的破坏而破裂</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5</w:t>
      </w:r>
      <w:r>
        <w:rPr>
          <w:rFonts w:ascii="Times New Roman" w:hAnsi="Times New Roman" w:cs="Times New Roman"/>
        </w:rPr>
        <w:t>)</w:t>
      </w:r>
      <w:r w:rsidRPr="00B5741A">
        <w:rPr>
          <w:rFonts w:ascii="Times New Roman" w:hAnsi="Times New Roman" w:cs="Times New Roman"/>
        </w:rPr>
        <w:t>我国在</w:t>
      </w:r>
      <w:r w:rsidRPr="00B5741A">
        <w:rPr>
          <w:rFonts w:hAnsi="宋体" w:cs="Times New Roman"/>
        </w:rPr>
        <w:t>“</w:t>
      </w:r>
      <w:r w:rsidRPr="00B5741A">
        <w:rPr>
          <w:rFonts w:ascii="Times New Roman" w:hAnsi="Times New Roman" w:cs="Times New Roman"/>
        </w:rPr>
        <w:t>863</w:t>
      </w:r>
      <w:r w:rsidRPr="00B5741A">
        <w:rPr>
          <w:rFonts w:hAnsi="宋体" w:cs="Times New Roman"/>
        </w:rPr>
        <w:t>”</w:t>
      </w:r>
      <w:r w:rsidRPr="00B5741A">
        <w:rPr>
          <w:rFonts w:ascii="Times New Roman" w:hAnsi="Times New Roman" w:cs="Times New Roman"/>
        </w:rPr>
        <w:t>计划资助下开展</w:t>
      </w:r>
      <w:proofErr w:type="spellStart"/>
      <w:r w:rsidRPr="00B5741A">
        <w:rPr>
          <w:rFonts w:ascii="Times New Roman" w:hAnsi="Times New Roman" w:cs="Times New Roman"/>
        </w:rPr>
        <w:t>Bt</w:t>
      </w:r>
      <w:proofErr w:type="spellEnd"/>
      <w:r w:rsidRPr="00B5741A">
        <w:rPr>
          <w:rFonts w:ascii="Times New Roman" w:hAnsi="Times New Roman" w:cs="Times New Roman"/>
        </w:rPr>
        <w:t>抗虫棉</w:t>
      </w:r>
      <w:r>
        <w:rPr>
          <w:rFonts w:ascii="Times New Roman" w:hAnsi="Times New Roman" w:cs="Times New Roman"/>
        </w:rPr>
        <w:t>、</w:t>
      </w:r>
      <w:r w:rsidRPr="00B5741A">
        <w:rPr>
          <w:rFonts w:ascii="Times New Roman" w:hAnsi="Times New Roman" w:cs="Times New Roman"/>
        </w:rPr>
        <w:t>抗虫水稻等研究</w:t>
      </w:r>
      <w:r>
        <w:rPr>
          <w:rFonts w:ascii="Times New Roman" w:hAnsi="Times New Roman" w:cs="Times New Roman"/>
        </w:rPr>
        <w:t>，</w:t>
      </w:r>
      <w:r w:rsidRPr="00B5741A">
        <w:rPr>
          <w:rFonts w:ascii="Times New Roman" w:hAnsi="Times New Roman" w:cs="Times New Roman"/>
        </w:rPr>
        <w:t>可以减少农药</w:t>
      </w:r>
      <w:r>
        <w:rPr>
          <w:rFonts w:ascii="Times New Roman" w:hAnsi="Times New Roman" w:cs="Times New Roman"/>
        </w:rPr>
        <w:t>、</w:t>
      </w:r>
      <w:r w:rsidRPr="00B5741A">
        <w:rPr>
          <w:rFonts w:ascii="Times New Roman" w:hAnsi="Times New Roman" w:cs="Times New Roman"/>
        </w:rPr>
        <w:t>杀虫剂的使用</w:t>
      </w:r>
      <w:r>
        <w:rPr>
          <w:rFonts w:ascii="Times New Roman" w:hAnsi="Times New Roman" w:cs="Times New Roman"/>
        </w:rPr>
        <w:t>，</w:t>
      </w:r>
      <w:r w:rsidRPr="00B5741A">
        <w:rPr>
          <w:rFonts w:ascii="Times New Roman" w:hAnsi="Times New Roman" w:cs="Times New Roman"/>
        </w:rPr>
        <w:t>这将对</w:t>
      </w:r>
      <w:r w:rsidRPr="00B5741A">
        <w:rPr>
          <w:rFonts w:ascii="Times New Roman" w:hAnsi="Times New Roman" w:cs="Times New Roman"/>
        </w:rPr>
        <w:t>________</w:t>
      </w:r>
      <w:r w:rsidRPr="00B5741A">
        <w:rPr>
          <w:rFonts w:ascii="Times New Roman" w:hAnsi="Times New Roman" w:cs="Times New Roman"/>
        </w:rPr>
        <w:t>起到重要作用</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限制性核酸内切酶</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花粉管通道法</w:t>
      </w:r>
      <w:r>
        <w:rPr>
          <w:rFonts w:ascii="Times New Roman" w:hAnsi="Times New Roman" w:cs="Times New Roman"/>
        </w:rPr>
        <w:t xml:space="preserve">　</w:t>
      </w:r>
      <w:r w:rsidRPr="00B5741A">
        <w:rPr>
          <w:rFonts w:ascii="Times New Roman" w:hAnsi="Times New Roman" w:cs="Times New Roman"/>
        </w:rPr>
        <w:t>农杆菌转化</w:t>
      </w:r>
      <w:r>
        <w:rPr>
          <w:rFonts w:ascii="Times New Roman" w:hAnsi="Times New Roman" w:cs="Times New Roman"/>
        </w:rPr>
        <w:t xml:space="preserve">　</w:t>
      </w:r>
      <w:r w:rsidRPr="00B5741A">
        <w:rPr>
          <w:rFonts w:ascii="Times New Roman" w:hAnsi="Times New Roman" w:cs="Times New Roman"/>
        </w:rPr>
        <w:t>显微注射技术</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杀虫晶体蛋白质基因</w:t>
      </w:r>
      <w:r>
        <w:rPr>
          <w:rFonts w:ascii="Times New Roman" w:hAnsi="Times New Roman" w:cs="Times New Roman"/>
        </w:rPr>
        <w:t>(</w:t>
      </w:r>
      <w:r w:rsidRPr="00B5741A">
        <w:rPr>
          <w:rFonts w:ascii="Times New Roman" w:hAnsi="Times New Roman" w:cs="Times New Roman"/>
        </w:rPr>
        <w:t>或</w:t>
      </w:r>
      <w:proofErr w:type="spellStart"/>
      <w:r w:rsidRPr="00B5741A">
        <w:rPr>
          <w:rFonts w:ascii="Times New Roman" w:hAnsi="Times New Roman" w:cs="Times New Roman"/>
        </w:rPr>
        <w:t>Bt</w:t>
      </w:r>
      <w:proofErr w:type="spellEnd"/>
      <w:r w:rsidRPr="00B5741A">
        <w:rPr>
          <w:rFonts w:ascii="Times New Roman" w:hAnsi="Times New Roman" w:cs="Times New Roman"/>
        </w:rPr>
        <w:t>基因</w:t>
      </w:r>
      <w:r>
        <w:rPr>
          <w:rFonts w:ascii="Times New Roman" w:hAnsi="Times New Roman" w:cs="Times New Roman"/>
        </w:rPr>
        <w:t>、</w:t>
      </w:r>
      <w:r w:rsidRPr="00B5741A">
        <w:rPr>
          <w:rFonts w:ascii="Times New Roman" w:hAnsi="Times New Roman" w:cs="Times New Roman"/>
        </w:rPr>
        <w:t>目的基因</w:t>
      </w:r>
      <w:r>
        <w:rPr>
          <w:rFonts w:ascii="Times New Roman" w:hAnsi="Times New Roman" w:cs="Times New Roman"/>
        </w:rPr>
        <w:t>)</w:t>
      </w:r>
      <w:r>
        <w:rPr>
          <w:rFonts w:ascii="Times New Roman" w:hAnsi="Times New Roman" w:cs="Times New Roman"/>
        </w:rPr>
        <w:t xml:space="preserve">　</w:t>
      </w:r>
      <w:r w:rsidRPr="00B5741A">
        <w:rPr>
          <w:rFonts w:ascii="Times New Roman" w:hAnsi="Times New Roman" w:cs="Times New Roman"/>
        </w:rPr>
        <w:t>让害虫吞食抗虫棉叶子</w:t>
      </w:r>
      <w:r>
        <w:rPr>
          <w:rFonts w:ascii="Times New Roman" w:hAnsi="Times New Roman" w:cs="Times New Roman"/>
        </w:rPr>
        <w:t>，</w:t>
      </w:r>
      <w:r w:rsidRPr="00B5741A">
        <w:rPr>
          <w:rFonts w:ascii="Times New Roman" w:hAnsi="Times New Roman" w:cs="Times New Roman"/>
        </w:rPr>
        <w:t>观察害虫的存活状态</w:t>
      </w:r>
      <w:r>
        <w:rPr>
          <w:rFonts w:ascii="Times New Roman" w:hAnsi="Times New Roman" w:cs="Times New Roman"/>
        </w:rPr>
        <w:t>(</w:t>
      </w:r>
      <w:r w:rsidRPr="00B5741A">
        <w:rPr>
          <w:rFonts w:ascii="Times New Roman" w:hAnsi="Times New Roman" w:cs="Times New Roman"/>
        </w:rPr>
        <w:t>或其他合理答案</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多肽</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5</w:t>
      </w:r>
      <w:r>
        <w:rPr>
          <w:rFonts w:ascii="Times New Roman" w:hAnsi="Times New Roman" w:cs="Times New Roman"/>
        </w:rPr>
        <w:t>)</w:t>
      </w:r>
      <w:r w:rsidRPr="00B5741A">
        <w:rPr>
          <w:rFonts w:ascii="Times New Roman" w:hAnsi="Times New Roman" w:cs="Times New Roman"/>
        </w:rPr>
        <w:t>环境保护</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B5741A">
        <w:rPr>
          <w:rFonts w:ascii="Times New Roman" w:eastAsia="楷体_GB2312" w:hAnsi="Times New Roman" w:cs="Times New Roman"/>
        </w:rPr>
        <w:t>1</w:t>
      </w:r>
      <w:r>
        <w:rPr>
          <w:rFonts w:ascii="Times New Roman" w:eastAsia="楷体_GB2312" w:hAnsi="Times New Roman" w:cs="Times New Roman"/>
        </w:rPr>
        <w:t>)</w:t>
      </w:r>
      <w:r w:rsidRPr="00B5741A">
        <w:rPr>
          <w:rFonts w:ascii="Times New Roman" w:eastAsia="楷体_GB2312" w:hAnsi="Times New Roman" w:cs="Times New Roman"/>
        </w:rPr>
        <w:t>图中</w:t>
      </w:r>
      <w:r w:rsidRPr="00B5741A">
        <w:rPr>
          <w:rFonts w:ascii="Times New Roman" w:eastAsia="楷体_GB2312" w:hAnsi="Times New Roman" w:cs="Times New Roman"/>
        </w:rPr>
        <w:t>a</w:t>
      </w:r>
      <w:r w:rsidRPr="00B5741A">
        <w:rPr>
          <w:rFonts w:ascii="Times New Roman" w:eastAsia="楷体_GB2312" w:hAnsi="Times New Roman" w:cs="Times New Roman"/>
        </w:rPr>
        <w:t>过程是提取目的基因，用到的酶是限制性核酸内切酶。</w:t>
      </w:r>
      <w:r>
        <w:rPr>
          <w:rFonts w:ascii="Times New Roman" w:eastAsia="楷体_GB2312" w:hAnsi="Times New Roman" w:cs="Times New Roman"/>
        </w:rPr>
        <w:t>(</w:t>
      </w:r>
      <w:r w:rsidRPr="00B5741A">
        <w:rPr>
          <w:rFonts w:ascii="Times New Roman" w:eastAsia="楷体_GB2312" w:hAnsi="Times New Roman" w:cs="Times New Roman"/>
        </w:rPr>
        <w:t>2</w:t>
      </w:r>
      <w:r>
        <w:rPr>
          <w:rFonts w:ascii="Times New Roman" w:eastAsia="楷体_GB2312" w:hAnsi="Times New Roman" w:cs="Times New Roman"/>
        </w:rPr>
        <w:t>)</w:t>
      </w:r>
      <w:r w:rsidRPr="00B5741A">
        <w:rPr>
          <w:rFonts w:ascii="Times New Roman" w:eastAsia="楷体_GB2312" w:hAnsi="Times New Roman" w:cs="Times New Roman"/>
        </w:rPr>
        <w:t>b</w:t>
      </w:r>
      <w:r w:rsidRPr="00B5741A">
        <w:rPr>
          <w:rFonts w:ascii="Times New Roman" w:eastAsia="楷体_GB2312" w:hAnsi="Times New Roman" w:cs="Times New Roman"/>
        </w:rPr>
        <w:t>为将目的基因导入受体细胞。花粉管通道法是我国科学家所创，此外还有农杆菌转化法、基因枪法等将目的基因导入植物细胞的方法，常用的是农杆菌转化法。</w:t>
      </w:r>
      <w:r>
        <w:rPr>
          <w:rFonts w:ascii="Times New Roman" w:eastAsia="楷体_GB2312" w:hAnsi="Times New Roman" w:cs="Times New Roman"/>
        </w:rPr>
        <w:t>(</w:t>
      </w:r>
      <w:r w:rsidRPr="00B5741A">
        <w:rPr>
          <w:rFonts w:ascii="Times New Roman" w:eastAsia="楷体_GB2312" w:hAnsi="Times New Roman" w:cs="Times New Roman"/>
        </w:rPr>
        <w:t>3</w:t>
      </w:r>
      <w:r>
        <w:rPr>
          <w:rFonts w:ascii="Times New Roman" w:eastAsia="楷体_GB2312" w:hAnsi="Times New Roman" w:cs="Times New Roman"/>
        </w:rPr>
        <w:t>)</w:t>
      </w:r>
      <w:r w:rsidRPr="00B5741A">
        <w:rPr>
          <w:rFonts w:ascii="Times New Roman" w:eastAsia="楷体_GB2312" w:hAnsi="Times New Roman" w:cs="Times New Roman"/>
        </w:rPr>
        <w:t>检测目的基因是否导入受体细胞的方法，可在分子水平检测和个体水平检测等。</w:t>
      </w:r>
      <w:r>
        <w:rPr>
          <w:rFonts w:ascii="Times New Roman" w:eastAsia="楷体_GB2312" w:hAnsi="Times New Roman" w:cs="Times New Roman"/>
        </w:rPr>
        <w:t>(</w:t>
      </w:r>
      <w:r w:rsidRPr="00B5741A">
        <w:rPr>
          <w:rFonts w:ascii="Times New Roman" w:eastAsia="楷体_GB2312" w:hAnsi="Times New Roman" w:cs="Times New Roman"/>
        </w:rPr>
        <w:t>4</w:t>
      </w:r>
      <w:r>
        <w:rPr>
          <w:rFonts w:ascii="Times New Roman" w:eastAsia="楷体_GB2312" w:hAnsi="Times New Roman" w:cs="Times New Roman"/>
        </w:rPr>
        <w:t>)</w:t>
      </w:r>
      <w:r w:rsidRPr="00B5741A">
        <w:rPr>
          <w:rFonts w:ascii="Times New Roman" w:eastAsia="楷体_GB2312" w:hAnsi="Times New Roman" w:cs="Times New Roman"/>
        </w:rPr>
        <w:t>活化毒性物质是晶体蛋白在蛋白酶的作用下得到的，是多肽。</w:t>
      </w:r>
      <w:r>
        <w:rPr>
          <w:rFonts w:ascii="Times New Roman" w:eastAsia="楷体_GB2312" w:hAnsi="Times New Roman" w:cs="Times New Roman"/>
        </w:rPr>
        <w:t>(</w:t>
      </w:r>
      <w:r w:rsidRPr="00B5741A">
        <w:rPr>
          <w:rFonts w:ascii="Times New Roman" w:eastAsia="楷体_GB2312" w:hAnsi="Times New Roman" w:cs="Times New Roman"/>
        </w:rPr>
        <w:t>5</w:t>
      </w:r>
      <w:r>
        <w:rPr>
          <w:rFonts w:ascii="Times New Roman" w:eastAsia="楷体_GB2312" w:hAnsi="Times New Roman" w:cs="Times New Roman"/>
        </w:rPr>
        <w:t>)</w:t>
      </w:r>
      <w:r w:rsidRPr="00B5741A">
        <w:rPr>
          <w:rFonts w:ascii="Times New Roman" w:eastAsia="楷体_GB2312" w:hAnsi="Times New Roman" w:cs="Times New Roman"/>
        </w:rPr>
        <w:t>减少农药、杀虫剂的使用必然有利于环境保护。</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20</w:t>
      </w:r>
      <w:r>
        <w:rPr>
          <w:rFonts w:ascii="Times New Roman" w:hAnsi="Times New Roman" w:cs="Times New Roman"/>
        </w:rPr>
        <w:t>．</w:t>
      </w:r>
      <w:r>
        <w:rPr>
          <w:rFonts w:ascii="Times New Roman" w:eastAsia="楷体_GB2312" w:hAnsi="Times New Roman" w:cs="Times New Roman"/>
        </w:rPr>
        <w:t>(</w:t>
      </w:r>
      <w:r w:rsidRPr="00B5741A">
        <w:rPr>
          <w:rFonts w:ascii="Times New Roman" w:eastAsia="楷体_GB2312" w:hAnsi="Times New Roman" w:cs="Times New Roman"/>
        </w:rPr>
        <w:t>13</w:t>
      </w:r>
      <w:r w:rsidRPr="00B5741A">
        <w:rPr>
          <w:rFonts w:ascii="Times New Roman" w:eastAsia="楷体_GB2312" w:hAnsi="Times New Roman" w:cs="Times New Roman"/>
        </w:rPr>
        <w:t>分</w:t>
      </w:r>
      <w:r>
        <w:rPr>
          <w:rFonts w:ascii="Times New Roman" w:eastAsia="楷体_GB2312" w:hAnsi="Times New Roman" w:cs="Times New Roman"/>
        </w:rPr>
        <w:t>)</w:t>
      </w:r>
      <w:r w:rsidRPr="00B5741A">
        <w:rPr>
          <w:rFonts w:ascii="Times New Roman" w:hAnsi="Times New Roman" w:cs="Times New Roman"/>
        </w:rPr>
        <w:t>农杆菌转化法是将目的基因导入植物细胞采用最多的方法</w:t>
      </w:r>
      <w:r>
        <w:rPr>
          <w:rFonts w:ascii="Times New Roman" w:hAnsi="Times New Roman" w:cs="Times New Roman"/>
        </w:rPr>
        <w:t>。</w:t>
      </w:r>
      <w:r w:rsidRPr="00B5741A">
        <w:rPr>
          <w:rFonts w:ascii="Times New Roman" w:hAnsi="Times New Roman" w:cs="Times New Roman"/>
        </w:rPr>
        <w:t>下图为农杆菌转化法示意图</w:t>
      </w:r>
      <w:r>
        <w:rPr>
          <w:rFonts w:ascii="Times New Roman" w:hAnsi="Times New Roman" w:cs="Times New Roman"/>
        </w:rPr>
        <w:t>，</w:t>
      </w:r>
      <w:proofErr w:type="gramStart"/>
      <w:r w:rsidRPr="00B5741A">
        <w:rPr>
          <w:rFonts w:ascii="Times New Roman" w:hAnsi="Times New Roman" w:cs="Times New Roman"/>
        </w:rPr>
        <w:t>请据图</w:t>
      </w:r>
      <w:proofErr w:type="gramEnd"/>
      <w:r w:rsidRPr="00B5741A">
        <w:rPr>
          <w:rFonts w:ascii="Times New Roman" w:hAnsi="Times New Roman" w:cs="Times New Roman"/>
        </w:rPr>
        <w:t>回答问题</w:t>
      </w:r>
      <w:r>
        <w:rPr>
          <w:rFonts w:ascii="Times New Roman" w:hAnsi="Times New Roman" w:cs="Times New Roman"/>
        </w:rPr>
        <w:t>：</w:t>
      </w:r>
    </w:p>
    <w:p w:rsidR="00431F47" w:rsidRDefault="00431F47" w:rsidP="00431F4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extent cx="2882900" cy="2520950"/>
            <wp:effectExtent l="0" t="0" r="0" b="0"/>
            <wp:docPr id="6" name="图片 6" descr="F:\王婧芬\2015\源文件\人教选修3\S6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王婧芬\2015\源文件\人教选修3\S62.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2900" cy="2520950"/>
                    </a:xfrm>
                    <a:prstGeom prst="rect">
                      <a:avLst/>
                    </a:prstGeom>
                    <a:noFill/>
                    <a:ln>
                      <a:noFill/>
                    </a:ln>
                  </pic:spPr>
                </pic:pic>
              </a:graphicData>
            </a:graphic>
          </wp:inline>
        </w:drawing>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Ti</w:t>
      </w:r>
      <w:r w:rsidRPr="00B5741A">
        <w:rPr>
          <w:rFonts w:ascii="Times New Roman" w:hAnsi="Times New Roman" w:cs="Times New Roman"/>
        </w:rPr>
        <w:t>质粒多存在于细菌中</w:t>
      </w:r>
      <w:r>
        <w:rPr>
          <w:rFonts w:ascii="Times New Roman" w:hAnsi="Times New Roman" w:cs="Times New Roman"/>
        </w:rPr>
        <w:t>，</w:t>
      </w:r>
      <w:r w:rsidRPr="00B5741A">
        <w:rPr>
          <w:rFonts w:ascii="Times New Roman" w:hAnsi="Times New Roman" w:cs="Times New Roman"/>
        </w:rPr>
        <w:t>它是能自我复制的</w:t>
      </w:r>
      <w:r w:rsidRPr="00B5741A">
        <w:rPr>
          <w:rFonts w:ascii="Times New Roman" w:hAnsi="Times New Roman" w:cs="Times New Roman"/>
        </w:rPr>
        <w:t>____________________________________________________________________</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获取外源基因</w:t>
      </w:r>
      <w:r>
        <w:rPr>
          <w:rFonts w:ascii="Times New Roman" w:hAnsi="Times New Roman" w:cs="Times New Roman"/>
        </w:rPr>
        <w:t>(</w:t>
      </w:r>
      <w:r w:rsidRPr="00B5741A">
        <w:rPr>
          <w:rFonts w:ascii="Times New Roman" w:hAnsi="Times New Roman" w:cs="Times New Roman"/>
        </w:rPr>
        <w:t>目的基因</w:t>
      </w:r>
      <w:r>
        <w:rPr>
          <w:rFonts w:ascii="Times New Roman" w:hAnsi="Times New Roman" w:cs="Times New Roman"/>
        </w:rPr>
        <w:t>)</w:t>
      </w:r>
      <w:r w:rsidRPr="00B5741A">
        <w:rPr>
          <w:rFonts w:ascii="Times New Roman" w:hAnsi="Times New Roman" w:cs="Times New Roman"/>
        </w:rPr>
        <w:t>需要限制酶的参与</w:t>
      </w:r>
      <w:r>
        <w:rPr>
          <w:rFonts w:ascii="Times New Roman" w:hAnsi="Times New Roman" w:cs="Times New Roman"/>
        </w:rPr>
        <w:t>，</w:t>
      </w:r>
      <w:r w:rsidRPr="00B5741A">
        <w:rPr>
          <w:rFonts w:ascii="Times New Roman" w:hAnsi="Times New Roman" w:cs="Times New Roman"/>
        </w:rPr>
        <w:t>而目的基因在重组过程中需要</w:t>
      </w:r>
      <w:r w:rsidRPr="00B5741A">
        <w:rPr>
          <w:rFonts w:ascii="Times New Roman" w:hAnsi="Times New Roman" w:cs="Times New Roman"/>
        </w:rPr>
        <w:t>______________</w:t>
      </w:r>
      <w:r w:rsidRPr="00B5741A">
        <w:rPr>
          <w:rFonts w:ascii="Times New Roman" w:hAnsi="Times New Roman" w:cs="Times New Roman"/>
        </w:rPr>
        <w:t>酶的参与</w:t>
      </w:r>
      <w:r>
        <w:rPr>
          <w:rFonts w:ascii="Times New Roman" w:hAnsi="Times New Roman" w:cs="Times New Roman"/>
        </w:rPr>
        <w:t>，</w:t>
      </w:r>
      <w:r w:rsidRPr="00B5741A">
        <w:rPr>
          <w:rFonts w:ascii="Times New Roman" w:hAnsi="Times New Roman" w:cs="Times New Roman"/>
        </w:rPr>
        <w:t>并依据碱基</w:t>
      </w:r>
      <w:r w:rsidRPr="00B5741A">
        <w:rPr>
          <w:rFonts w:ascii="Times New Roman" w:hAnsi="Times New Roman" w:cs="Times New Roman"/>
        </w:rPr>
        <w:t>____________</w:t>
      </w:r>
      <w:r w:rsidRPr="00B5741A">
        <w:rPr>
          <w:rFonts w:ascii="Times New Roman" w:hAnsi="Times New Roman" w:cs="Times New Roman"/>
        </w:rPr>
        <w:t>原则进行重组</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Ti</w:t>
      </w:r>
      <w:r w:rsidRPr="00B5741A">
        <w:rPr>
          <w:rFonts w:ascii="Times New Roman" w:hAnsi="Times New Roman" w:cs="Times New Roman"/>
        </w:rPr>
        <w:t>质粒原存在于</w:t>
      </w:r>
      <w:r w:rsidRPr="00B5741A">
        <w:rPr>
          <w:rFonts w:ascii="Times New Roman" w:hAnsi="Times New Roman" w:cs="Times New Roman"/>
        </w:rPr>
        <w:t>______________</w:t>
      </w:r>
      <w:r w:rsidRPr="00B5741A">
        <w:rPr>
          <w:rFonts w:ascii="Times New Roman" w:hAnsi="Times New Roman" w:cs="Times New Roman"/>
        </w:rPr>
        <w:t>中</w:t>
      </w:r>
      <w:r>
        <w:rPr>
          <w:rFonts w:ascii="Times New Roman" w:hAnsi="Times New Roman" w:cs="Times New Roman"/>
        </w:rPr>
        <w:t>，</w:t>
      </w:r>
      <w:r w:rsidRPr="00B5741A">
        <w:rPr>
          <w:rFonts w:ascii="Times New Roman" w:hAnsi="Times New Roman" w:cs="Times New Roman"/>
        </w:rPr>
        <w:t>其上的</w:t>
      </w:r>
      <w:r w:rsidRPr="00B5741A">
        <w:rPr>
          <w:rFonts w:ascii="Times New Roman" w:hAnsi="Times New Roman" w:cs="Times New Roman"/>
        </w:rPr>
        <w:t>T­DNA</w:t>
      </w:r>
      <w:r w:rsidRPr="00B5741A">
        <w:rPr>
          <w:rFonts w:ascii="Times New Roman" w:hAnsi="Times New Roman" w:cs="Times New Roman"/>
        </w:rPr>
        <w:t>具有可转移到受体细胞并整合到受体细胞的</w:t>
      </w:r>
      <w:r w:rsidRPr="00B5741A">
        <w:rPr>
          <w:rFonts w:ascii="Times New Roman" w:hAnsi="Times New Roman" w:cs="Times New Roman"/>
        </w:rPr>
        <w:t>______________</w:t>
      </w:r>
      <w:r w:rsidRPr="00B5741A">
        <w:rPr>
          <w:rFonts w:ascii="Times New Roman" w:hAnsi="Times New Roman" w:cs="Times New Roman"/>
        </w:rPr>
        <w:t>上的特点</w:t>
      </w:r>
      <w:r>
        <w:rPr>
          <w:rFonts w:ascii="Times New Roman" w:hAnsi="Times New Roman" w:cs="Times New Roman"/>
        </w:rPr>
        <w:t>，</w:t>
      </w:r>
      <w:r w:rsidRPr="00B5741A">
        <w:rPr>
          <w:rFonts w:ascii="Times New Roman" w:hAnsi="Times New Roman" w:cs="Times New Roman"/>
        </w:rPr>
        <w:t>因此携带外源基因的</w:t>
      </w:r>
      <w:r w:rsidRPr="00B5741A">
        <w:rPr>
          <w:rFonts w:ascii="Times New Roman" w:hAnsi="Times New Roman" w:cs="Times New Roman"/>
        </w:rPr>
        <w:t>DNA</w:t>
      </w:r>
      <w:r w:rsidRPr="00B5741A">
        <w:rPr>
          <w:rFonts w:ascii="Times New Roman" w:hAnsi="Times New Roman" w:cs="Times New Roman"/>
        </w:rPr>
        <w:t>片段必须插入到</w:t>
      </w:r>
      <w:r w:rsidRPr="00B5741A">
        <w:rPr>
          <w:rFonts w:ascii="Times New Roman" w:hAnsi="Times New Roman" w:cs="Times New Roman"/>
        </w:rPr>
        <w:t>______________________________________________________________________</w:t>
      </w:r>
      <w:r w:rsidRPr="00B5741A">
        <w:rPr>
          <w:rFonts w:ascii="Times New Roman" w:hAnsi="Times New Roman" w:cs="Times New Roman"/>
        </w:rPr>
        <w:t>部位</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农杆菌转化法适于将目的基因导入</w:t>
      </w:r>
      <w:r w:rsidRPr="00B5741A">
        <w:rPr>
          <w:rFonts w:ascii="Times New Roman" w:hAnsi="Times New Roman" w:cs="Times New Roman"/>
        </w:rPr>
        <w:t>__________________________________________</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和祼子植物</w:t>
      </w:r>
      <w:r>
        <w:rPr>
          <w:rFonts w:ascii="Times New Roman" w:hAnsi="Times New Roman" w:cs="Times New Roman"/>
        </w:rPr>
        <w:t>，</w:t>
      </w:r>
      <w:r w:rsidRPr="00B5741A">
        <w:rPr>
          <w:rFonts w:ascii="Times New Roman" w:hAnsi="Times New Roman" w:cs="Times New Roman"/>
        </w:rPr>
        <w:t>而不易于感染大多数</w:t>
      </w:r>
      <w:r w:rsidRPr="00B5741A">
        <w:rPr>
          <w:rFonts w:ascii="Times New Roman" w:hAnsi="Times New Roman" w:cs="Times New Roman"/>
        </w:rPr>
        <w:t>______________</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5</w:t>
      </w:r>
      <w:r>
        <w:rPr>
          <w:rFonts w:ascii="Times New Roman" w:hAnsi="Times New Roman" w:cs="Times New Roman"/>
        </w:rPr>
        <w:t>)</w:t>
      </w:r>
      <w:r w:rsidRPr="00B5741A">
        <w:rPr>
          <w:rFonts w:ascii="Times New Roman" w:hAnsi="Times New Roman" w:cs="Times New Roman"/>
        </w:rPr>
        <w:t>若将相关的目的基因导入动物细胞或微生物细胞则常采用</w:t>
      </w:r>
      <w:r w:rsidRPr="00B5741A">
        <w:rPr>
          <w:rFonts w:ascii="Times New Roman" w:hAnsi="Times New Roman" w:cs="Times New Roman"/>
        </w:rPr>
        <w:t>______________</w:t>
      </w:r>
      <w:r w:rsidRPr="00B5741A">
        <w:rPr>
          <w:rFonts w:ascii="Times New Roman" w:hAnsi="Times New Roman" w:cs="Times New Roman"/>
        </w:rPr>
        <w:t>和</w:t>
      </w:r>
      <w:r w:rsidRPr="00B5741A">
        <w:rPr>
          <w:rFonts w:ascii="Times New Roman" w:hAnsi="Times New Roman" w:cs="Times New Roman"/>
        </w:rPr>
        <w:t>________________</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小型环状</w:t>
      </w:r>
      <w:r w:rsidRPr="00B5741A">
        <w:rPr>
          <w:rFonts w:ascii="Times New Roman" w:hAnsi="Times New Roman" w:cs="Times New Roman"/>
        </w:rPr>
        <w:t>DNA</w:t>
      </w:r>
      <w:r w:rsidRPr="00B5741A">
        <w:rPr>
          <w:rFonts w:ascii="Times New Roman" w:hAnsi="Times New Roman" w:cs="Times New Roman"/>
        </w:rPr>
        <w:t>分子</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DNA</w:t>
      </w:r>
      <w:r w:rsidRPr="00B5741A">
        <w:rPr>
          <w:rFonts w:ascii="Times New Roman" w:hAnsi="Times New Roman" w:cs="Times New Roman"/>
        </w:rPr>
        <w:t>连接</w:t>
      </w:r>
      <w:r>
        <w:rPr>
          <w:rFonts w:ascii="Times New Roman" w:hAnsi="Times New Roman" w:cs="Times New Roman"/>
        </w:rPr>
        <w:t xml:space="preserve">　</w:t>
      </w:r>
      <w:r w:rsidRPr="00B5741A">
        <w:rPr>
          <w:rFonts w:ascii="Times New Roman" w:hAnsi="Times New Roman" w:cs="Times New Roman"/>
        </w:rPr>
        <w:t>互补配对</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农杆菌细胞质</w:t>
      </w:r>
      <w:r>
        <w:rPr>
          <w:rFonts w:ascii="Times New Roman" w:hAnsi="Times New Roman" w:cs="Times New Roman"/>
        </w:rPr>
        <w:t xml:space="preserve">　</w:t>
      </w:r>
      <w:r w:rsidRPr="00B5741A">
        <w:rPr>
          <w:rFonts w:ascii="Times New Roman" w:hAnsi="Times New Roman" w:cs="Times New Roman"/>
        </w:rPr>
        <w:t>染色体</w:t>
      </w:r>
      <w:r w:rsidRPr="00B5741A">
        <w:rPr>
          <w:rFonts w:ascii="Times New Roman" w:hAnsi="Times New Roman" w:cs="Times New Roman"/>
        </w:rPr>
        <w:t>DNA</w:t>
      </w:r>
      <w:r>
        <w:rPr>
          <w:rFonts w:ascii="Times New Roman" w:hAnsi="Times New Roman" w:cs="Times New Roman"/>
        </w:rPr>
        <w:t xml:space="preserve">　</w:t>
      </w:r>
      <w:r w:rsidRPr="00B5741A">
        <w:rPr>
          <w:rFonts w:ascii="Times New Roman" w:hAnsi="Times New Roman" w:cs="Times New Roman"/>
        </w:rPr>
        <w:t>T­DNA</w:t>
      </w:r>
      <w:r w:rsidRPr="00B5741A">
        <w:rPr>
          <w:rFonts w:ascii="Times New Roman" w:hAnsi="Times New Roman" w:cs="Times New Roman"/>
        </w:rPr>
        <w:t>片段</w:t>
      </w:r>
      <w:r>
        <w:rPr>
          <w:rFonts w:ascii="Times New Roman" w:hAnsi="Times New Roman" w:cs="Times New Roman"/>
        </w:rPr>
        <w:t>(</w:t>
      </w:r>
      <w:r w:rsidRPr="00B5741A">
        <w:rPr>
          <w:rFonts w:ascii="Times New Roman" w:hAnsi="Times New Roman" w:cs="Times New Roman"/>
        </w:rPr>
        <w:t>内部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双子叶植物</w:t>
      </w:r>
      <w:r>
        <w:rPr>
          <w:rFonts w:ascii="Times New Roman" w:hAnsi="Times New Roman" w:cs="Times New Roman"/>
        </w:rPr>
        <w:t xml:space="preserve">　</w:t>
      </w:r>
      <w:r w:rsidRPr="00B5741A">
        <w:rPr>
          <w:rFonts w:ascii="Times New Roman" w:hAnsi="Times New Roman" w:cs="Times New Roman"/>
        </w:rPr>
        <w:t>单子叶植物</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5</w:t>
      </w:r>
      <w:r>
        <w:rPr>
          <w:rFonts w:ascii="Times New Roman" w:hAnsi="Times New Roman" w:cs="Times New Roman"/>
        </w:rPr>
        <w:t>)</w:t>
      </w:r>
      <w:r w:rsidRPr="00B5741A">
        <w:rPr>
          <w:rFonts w:ascii="Times New Roman" w:hAnsi="Times New Roman" w:cs="Times New Roman"/>
        </w:rPr>
        <w:t>显微注射技术</w:t>
      </w:r>
      <w:r>
        <w:rPr>
          <w:rFonts w:ascii="Times New Roman" w:hAnsi="Times New Roman" w:cs="Times New Roman"/>
        </w:rPr>
        <w:t xml:space="preserve">　</w:t>
      </w:r>
      <w:r w:rsidRPr="00B5741A">
        <w:rPr>
          <w:rFonts w:ascii="Times New Roman" w:hAnsi="Times New Roman" w:cs="Times New Roman"/>
        </w:rPr>
        <w:t>Ca</w:t>
      </w:r>
      <w:r w:rsidRPr="00B5741A">
        <w:rPr>
          <w:rFonts w:ascii="Times New Roman" w:hAnsi="Times New Roman" w:cs="Times New Roman"/>
          <w:vertAlign w:val="superscript"/>
        </w:rPr>
        <w:t>2</w:t>
      </w:r>
      <w:r w:rsidRPr="00B5741A">
        <w:rPr>
          <w:rFonts w:ascii="Times New Roman" w:hAnsi="Times New Roman" w:cs="Times New Roman"/>
          <w:vertAlign w:val="superscript"/>
        </w:rPr>
        <w:t>＋</w:t>
      </w:r>
      <w:r w:rsidRPr="00B5741A">
        <w:rPr>
          <w:rFonts w:ascii="Times New Roman" w:hAnsi="Times New Roman" w:cs="Times New Roman"/>
        </w:rPr>
        <w:t>处理法</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将目的基因导入受体细胞的方法多种多样，应根据受体细胞的类型和目的基因的特点分别采用相应的方法。农杆菌转化法适于将目的基因导入植物细胞，而显微注射技术和</w:t>
      </w:r>
      <w:r w:rsidRPr="00B5741A">
        <w:rPr>
          <w:rFonts w:ascii="Times New Roman" w:eastAsia="楷体_GB2312" w:hAnsi="Times New Roman" w:cs="Times New Roman"/>
        </w:rPr>
        <w:t>Ca</w:t>
      </w:r>
      <w:r w:rsidRPr="00B5741A">
        <w:rPr>
          <w:rFonts w:ascii="Times New Roman" w:eastAsia="楷体_GB2312" w:hAnsi="Times New Roman" w:cs="Times New Roman"/>
          <w:vertAlign w:val="superscript"/>
        </w:rPr>
        <w:t>2</w:t>
      </w:r>
      <w:r w:rsidRPr="00B5741A">
        <w:rPr>
          <w:rFonts w:ascii="Times New Roman" w:eastAsia="楷体_GB2312" w:hAnsi="Times New Roman" w:cs="Times New Roman"/>
          <w:vertAlign w:val="superscript"/>
        </w:rPr>
        <w:t>＋</w:t>
      </w:r>
      <w:r w:rsidRPr="00B5741A">
        <w:rPr>
          <w:rFonts w:ascii="Times New Roman" w:eastAsia="楷体_GB2312" w:hAnsi="Times New Roman" w:cs="Times New Roman"/>
        </w:rPr>
        <w:t>处理法分别适于将目的基因导入动物细胞和微生物细胞。</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21</w:t>
      </w:r>
      <w:r>
        <w:rPr>
          <w:rFonts w:ascii="Times New Roman" w:hAnsi="Times New Roman" w:cs="Times New Roman"/>
        </w:rPr>
        <w:t>．</w:t>
      </w:r>
      <w:r>
        <w:rPr>
          <w:rFonts w:ascii="Times New Roman" w:eastAsia="楷体_GB2312" w:hAnsi="Times New Roman" w:cs="Times New Roman"/>
        </w:rPr>
        <w:t>(</w:t>
      </w:r>
      <w:r w:rsidRPr="00B5741A">
        <w:rPr>
          <w:rFonts w:ascii="Times New Roman" w:eastAsia="楷体_GB2312" w:hAnsi="Times New Roman" w:cs="Times New Roman"/>
        </w:rPr>
        <w:t>10</w:t>
      </w:r>
      <w:r w:rsidRPr="00B5741A">
        <w:rPr>
          <w:rFonts w:ascii="Times New Roman" w:eastAsia="楷体_GB2312" w:hAnsi="Times New Roman" w:cs="Times New Roman"/>
        </w:rPr>
        <w:t>分</w:t>
      </w:r>
      <w:r>
        <w:rPr>
          <w:rFonts w:ascii="Times New Roman" w:eastAsia="楷体_GB2312" w:hAnsi="Times New Roman" w:cs="Times New Roman"/>
        </w:rPr>
        <w:t>)</w:t>
      </w:r>
      <w:r w:rsidRPr="00B5741A">
        <w:rPr>
          <w:rFonts w:ascii="Times New Roman" w:hAnsi="Times New Roman" w:cs="Times New Roman"/>
        </w:rPr>
        <w:t>下面是口蹄疫疫苗生产过程示意图</w:t>
      </w:r>
      <w:r>
        <w:rPr>
          <w:rFonts w:ascii="Times New Roman" w:hAnsi="Times New Roman" w:cs="Times New Roman"/>
        </w:rPr>
        <w:t>，</w:t>
      </w:r>
      <w:proofErr w:type="gramStart"/>
      <w:r w:rsidRPr="00B5741A">
        <w:rPr>
          <w:rFonts w:ascii="Times New Roman" w:hAnsi="Times New Roman" w:cs="Times New Roman"/>
        </w:rPr>
        <w:t>请据图</w:t>
      </w:r>
      <w:proofErr w:type="gramEnd"/>
      <w:r w:rsidRPr="00B5741A">
        <w:rPr>
          <w:rFonts w:ascii="Times New Roman" w:hAnsi="Times New Roman" w:cs="Times New Roman"/>
        </w:rPr>
        <w:t>回答下列问题</w:t>
      </w:r>
      <w:r>
        <w:rPr>
          <w:rFonts w:ascii="Times New Roman" w:hAnsi="Times New Roman" w:cs="Times New Roman"/>
        </w:rPr>
        <w:t>：</w:t>
      </w:r>
    </w:p>
    <w:p w:rsidR="00431F47" w:rsidRDefault="00431F47" w:rsidP="00431F4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82900" cy="1257300"/>
            <wp:effectExtent l="0" t="0" r="0" b="0"/>
            <wp:docPr id="5" name="图片 5" descr="F:\王婧芬\2015\源文件\人教选修3\S6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王婧芬\2015\源文件\人教选修3\S63.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2900" cy="1257300"/>
                    </a:xfrm>
                    <a:prstGeom prst="rect">
                      <a:avLst/>
                    </a:prstGeom>
                    <a:noFill/>
                    <a:ln>
                      <a:noFill/>
                    </a:ln>
                  </pic:spPr>
                </pic:pic>
              </a:graphicData>
            </a:graphic>
          </wp:inline>
        </w:drawing>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首先从口蹄疫病毒中提取部分合成病毒蛋白的</w:t>
      </w:r>
      <w:r w:rsidRPr="00B5741A">
        <w:rPr>
          <w:rFonts w:ascii="Times New Roman" w:hAnsi="Times New Roman" w:cs="Times New Roman"/>
        </w:rPr>
        <w:t>RNA</w:t>
      </w:r>
      <w:r>
        <w:rPr>
          <w:rFonts w:ascii="Times New Roman" w:hAnsi="Times New Roman" w:cs="Times New Roman"/>
        </w:rPr>
        <w:t>，</w:t>
      </w:r>
      <w:r w:rsidRPr="00B5741A">
        <w:rPr>
          <w:rFonts w:ascii="Times New Roman" w:hAnsi="Times New Roman" w:cs="Times New Roman"/>
        </w:rPr>
        <w:t>而不是用口蹄疫病毒的全部</w:t>
      </w:r>
      <w:r w:rsidRPr="00B5741A">
        <w:rPr>
          <w:rFonts w:ascii="Times New Roman" w:hAnsi="Times New Roman" w:cs="Times New Roman"/>
        </w:rPr>
        <w:t>RNA</w:t>
      </w:r>
      <w:r>
        <w:rPr>
          <w:rFonts w:ascii="Times New Roman" w:hAnsi="Times New Roman" w:cs="Times New Roman"/>
        </w:rPr>
        <w:t>，</w:t>
      </w:r>
      <w:r w:rsidRPr="00B5741A">
        <w:rPr>
          <w:rFonts w:ascii="Times New Roman" w:hAnsi="Times New Roman" w:cs="Times New Roman"/>
        </w:rPr>
        <w:t>原因是合成病毒蛋白的</w:t>
      </w:r>
      <w:r w:rsidRPr="00B5741A">
        <w:rPr>
          <w:rFonts w:ascii="Times New Roman" w:hAnsi="Times New Roman" w:cs="Times New Roman"/>
        </w:rPr>
        <w:t>RNA</w:t>
      </w:r>
      <w:r w:rsidRPr="00B5741A">
        <w:rPr>
          <w:rFonts w:ascii="Times New Roman" w:hAnsi="Times New Roman" w:cs="Times New Roman"/>
        </w:rPr>
        <w:t>控制合成的病毒蛋白质</w:t>
      </w:r>
      <w:r>
        <w:rPr>
          <w:rFonts w:ascii="Times New Roman" w:hAnsi="Times New Roman" w:cs="Times New Roman"/>
        </w:rPr>
        <w:t>，</w:t>
      </w:r>
      <w:r w:rsidRPr="00B5741A">
        <w:rPr>
          <w:rFonts w:ascii="Times New Roman" w:hAnsi="Times New Roman" w:cs="Times New Roman"/>
        </w:rPr>
        <w:t>具有</w:t>
      </w:r>
      <w:r w:rsidRPr="00B5741A">
        <w:rPr>
          <w:rFonts w:ascii="Times New Roman" w:hAnsi="Times New Roman" w:cs="Times New Roman"/>
        </w:rPr>
        <w:lastRenderedPageBreak/>
        <w:t>________________________________________________________________________</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特性</w:t>
      </w:r>
      <w:r>
        <w:rPr>
          <w:rFonts w:ascii="Times New Roman" w:hAnsi="Times New Roman" w:cs="Times New Roman"/>
        </w:rPr>
        <w:t>，</w:t>
      </w:r>
      <w:r w:rsidRPr="00B5741A">
        <w:rPr>
          <w:rFonts w:ascii="Times New Roman" w:hAnsi="Times New Roman" w:cs="Times New Roman"/>
        </w:rPr>
        <w:t>又不会使动物致病</w:t>
      </w:r>
      <w:r>
        <w:rPr>
          <w:rFonts w:ascii="Times New Roman" w:hAnsi="Times New Roman" w:cs="Times New Roman"/>
        </w:rPr>
        <w:t>。</w:t>
      </w:r>
      <w:r w:rsidRPr="00B5741A">
        <w:rPr>
          <w:rFonts w:ascii="Times New Roman" w:hAnsi="Times New Roman" w:cs="Times New Roman"/>
        </w:rPr>
        <w:t>以合成病毒蛋白的</w:t>
      </w:r>
      <w:r w:rsidRPr="00B5741A">
        <w:rPr>
          <w:rFonts w:ascii="Times New Roman" w:hAnsi="Times New Roman" w:cs="Times New Roman"/>
        </w:rPr>
        <w:t>RNA</w:t>
      </w:r>
      <w:r w:rsidRPr="00B5741A">
        <w:rPr>
          <w:rFonts w:ascii="Times New Roman" w:hAnsi="Times New Roman" w:cs="Times New Roman"/>
        </w:rPr>
        <w:t>产生病毒蛋白的</w:t>
      </w:r>
      <w:r w:rsidRPr="00B5741A">
        <w:rPr>
          <w:rFonts w:ascii="Times New Roman" w:hAnsi="Times New Roman" w:cs="Times New Roman"/>
        </w:rPr>
        <w:t>DNA</w:t>
      </w:r>
      <w:r>
        <w:rPr>
          <w:rFonts w:ascii="Times New Roman" w:hAnsi="Times New Roman" w:cs="Times New Roman"/>
        </w:rPr>
        <w:t>，</w:t>
      </w:r>
      <w:r w:rsidRPr="00B5741A">
        <w:rPr>
          <w:rFonts w:ascii="Times New Roman" w:hAnsi="Times New Roman" w:cs="Times New Roman"/>
        </w:rPr>
        <w:t>需用到的工具酶是</w:t>
      </w:r>
      <w:r w:rsidRPr="00B5741A">
        <w:rPr>
          <w:rFonts w:ascii="Times New Roman" w:hAnsi="Times New Roman" w:cs="Times New Roman"/>
        </w:rPr>
        <w:t>________________________________________________________________________</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构建基因表达载体所需要的工具酶是</w:t>
      </w:r>
      <w:r w:rsidRPr="00B5741A">
        <w:rPr>
          <w:rFonts w:ascii="Times New Roman" w:hAnsi="Times New Roman" w:cs="Times New Roman"/>
        </w:rPr>
        <w:t>_____________________________________________________</w:t>
      </w:r>
      <w:r>
        <w:rPr>
          <w:rFonts w:ascii="Times New Roman" w:hAnsi="Times New Roman" w:cs="Times New Roman"/>
        </w:rPr>
        <w:t>。</w:t>
      </w:r>
      <w:r w:rsidRPr="00B5741A">
        <w:rPr>
          <w:rFonts w:ascii="Times New Roman" w:hAnsi="Times New Roman" w:cs="Times New Roman"/>
        </w:rPr>
        <w:t>基因表达载体</w:t>
      </w:r>
      <w:proofErr w:type="gramStart"/>
      <w:r w:rsidRPr="00B5741A">
        <w:rPr>
          <w:rFonts w:ascii="Times New Roman" w:hAnsi="Times New Roman" w:cs="Times New Roman"/>
        </w:rPr>
        <w:t>除目的</w:t>
      </w:r>
      <w:proofErr w:type="gramEnd"/>
      <w:r w:rsidRPr="00B5741A">
        <w:rPr>
          <w:rFonts w:ascii="Times New Roman" w:hAnsi="Times New Roman" w:cs="Times New Roman"/>
        </w:rPr>
        <w:t>基因外</w:t>
      </w:r>
      <w:r>
        <w:rPr>
          <w:rFonts w:ascii="Times New Roman" w:hAnsi="Times New Roman" w:cs="Times New Roman"/>
        </w:rPr>
        <w:t>，</w:t>
      </w:r>
      <w:r w:rsidRPr="00B5741A">
        <w:rPr>
          <w:rFonts w:ascii="Times New Roman" w:hAnsi="Times New Roman" w:cs="Times New Roman"/>
        </w:rPr>
        <w:t>还应包括</w:t>
      </w:r>
      <w:r w:rsidRPr="00B5741A">
        <w:rPr>
          <w:rFonts w:ascii="Times New Roman" w:hAnsi="Times New Roman" w:cs="Times New Roman"/>
        </w:rPr>
        <w:t>________________________________________________________________________</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__________________</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导入大肠杆菌前需先将大肠杆菌处理为</w:t>
      </w:r>
      <w:r w:rsidRPr="00B5741A">
        <w:rPr>
          <w:rFonts w:ascii="Times New Roman" w:hAnsi="Times New Roman" w:cs="Times New Roman"/>
        </w:rPr>
        <w:t>_____________________________________________</w:t>
      </w:r>
      <w:r w:rsidRPr="00B5741A">
        <w:rPr>
          <w:rFonts w:ascii="Times New Roman" w:hAnsi="Times New Roman" w:cs="Times New Roman"/>
        </w:rPr>
        <w:t>细胞</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为检测目的基因是否导入受体细胞</w:t>
      </w:r>
      <w:r>
        <w:rPr>
          <w:rFonts w:ascii="Times New Roman" w:hAnsi="Times New Roman" w:cs="Times New Roman"/>
        </w:rPr>
        <w:t>，</w:t>
      </w:r>
      <w:r w:rsidRPr="00B5741A">
        <w:rPr>
          <w:rFonts w:ascii="Times New Roman" w:hAnsi="Times New Roman" w:cs="Times New Roman"/>
        </w:rPr>
        <w:t>常常要借助载体上</w:t>
      </w:r>
      <w:r w:rsidRPr="00B5741A">
        <w:rPr>
          <w:rFonts w:ascii="Times New Roman" w:hAnsi="Times New Roman" w:cs="Times New Roman"/>
        </w:rPr>
        <w:t>______________________________________________________</w:t>
      </w:r>
      <w:r w:rsidRPr="00B5741A">
        <w:rPr>
          <w:rFonts w:ascii="Times New Roman" w:hAnsi="Times New Roman" w:cs="Times New Roman"/>
        </w:rPr>
        <w:t>的表达</w:t>
      </w:r>
      <w:r>
        <w:rPr>
          <w:rFonts w:ascii="Times New Roman" w:hAnsi="Times New Roman" w:cs="Times New Roman"/>
        </w:rPr>
        <w:t>，</w:t>
      </w:r>
      <w:r w:rsidRPr="00B5741A">
        <w:rPr>
          <w:rFonts w:ascii="Times New Roman" w:hAnsi="Times New Roman" w:cs="Times New Roman"/>
        </w:rPr>
        <w:t>更准确的方法是利</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用放射性同位素标记的</w:t>
      </w:r>
      <w:r w:rsidRPr="00B5741A">
        <w:rPr>
          <w:rFonts w:ascii="Times New Roman" w:hAnsi="Times New Roman" w:cs="Times New Roman"/>
        </w:rPr>
        <w:t>______________</w:t>
      </w:r>
      <w:r w:rsidRPr="00B5741A">
        <w:rPr>
          <w:rFonts w:ascii="Times New Roman" w:hAnsi="Times New Roman" w:cs="Times New Roman"/>
        </w:rPr>
        <w:t>作探针与基因组</w:t>
      </w:r>
      <w:r w:rsidRPr="00B5741A">
        <w:rPr>
          <w:rFonts w:ascii="Times New Roman" w:hAnsi="Times New Roman" w:cs="Times New Roman"/>
        </w:rPr>
        <w:t>DNA</w:t>
      </w:r>
      <w:r w:rsidRPr="00B5741A">
        <w:rPr>
          <w:rFonts w:ascii="Times New Roman" w:hAnsi="Times New Roman" w:cs="Times New Roman"/>
        </w:rPr>
        <w:t>杂交</w:t>
      </w:r>
      <w:r>
        <w:rPr>
          <w:rFonts w:ascii="Times New Roman" w:hAnsi="Times New Roman" w:cs="Times New Roman"/>
        </w:rPr>
        <w:t>。</w:t>
      </w:r>
      <w:r w:rsidRPr="00B5741A">
        <w:rPr>
          <w:rFonts w:ascii="Times New Roman" w:hAnsi="Times New Roman" w:cs="Times New Roman"/>
        </w:rPr>
        <w:t>最后还要检测目的基因是否翻译成了病毒蛋白质</w:t>
      </w:r>
      <w:r>
        <w:rPr>
          <w:rFonts w:ascii="Times New Roman" w:hAnsi="Times New Roman" w:cs="Times New Roman"/>
        </w:rPr>
        <w:t>，</w:t>
      </w:r>
      <w:r w:rsidRPr="00B5741A">
        <w:rPr>
          <w:rFonts w:ascii="Times New Roman" w:hAnsi="Times New Roman" w:cs="Times New Roman"/>
        </w:rPr>
        <w:t>利用的技术是</w:t>
      </w:r>
      <w:r w:rsidRPr="00B5741A">
        <w:rPr>
          <w:rFonts w:ascii="Times New Roman" w:hAnsi="Times New Roman" w:cs="Times New Roman"/>
        </w:rPr>
        <w:t>________________________________________________________________________</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抗原</w:t>
      </w:r>
      <w:r>
        <w:rPr>
          <w:rFonts w:ascii="Times New Roman" w:hAnsi="Times New Roman" w:cs="Times New Roman"/>
        </w:rPr>
        <w:t xml:space="preserve">　</w:t>
      </w:r>
      <w:r w:rsidRPr="00B5741A">
        <w:rPr>
          <w:rFonts w:ascii="Times New Roman" w:hAnsi="Times New Roman" w:cs="Times New Roman"/>
        </w:rPr>
        <w:t>逆转录酶</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限制性核酸内切酶和</w:t>
      </w:r>
      <w:r w:rsidRPr="00B5741A">
        <w:rPr>
          <w:rFonts w:ascii="Times New Roman" w:hAnsi="Times New Roman" w:cs="Times New Roman"/>
        </w:rPr>
        <w:t>DNA</w:t>
      </w:r>
      <w:r w:rsidRPr="00B5741A">
        <w:rPr>
          <w:rFonts w:ascii="Times New Roman" w:hAnsi="Times New Roman" w:cs="Times New Roman"/>
        </w:rPr>
        <w:t>连接酶</w:t>
      </w:r>
      <w:r>
        <w:rPr>
          <w:rFonts w:ascii="Times New Roman" w:hAnsi="Times New Roman" w:cs="Times New Roman"/>
        </w:rPr>
        <w:t xml:space="preserve">　</w:t>
      </w:r>
      <w:r w:rsidRPr="00B5741A">
        <w:rPr>
          <w:rFonts w:ascii="Times New Roman" w:hAnsi="Times New Roman" w:cs="Times New Roman"/>
        </w:rPr>
        <w:t>启动子</w:t>
      </w:r>
      <w:r>
        <w:rPr>
          <w:rFonts w:ascii="Times New Roman" w:hAnsi="Times New Roman" w:cs="Times New Roman"/>
        </w:rPr>
        <w:t>、</w:t>
      </w:r>
      <w:r w:rsidRPr="00B5741A">
        <w:rPr>
          <w:rFonts w:ascii="Times New Roman" w:hAnsi="Times New Roman" w:cs="Times New Roman"/>
        </w:rPr>
        <w:t>终止子</w:t>
      </w:r>
      <w:r>
        <w:rPr>
          <w:rFonts w:ascii="Times New Roman" w:hAnsi="Times New Roman" w:cs="Times New Roman"/>
        </w:rPr>
        <w:t>、</w:t>
      </w:r>
      <w:r w:rsidRPr="00B5741A">
        <w:rPr>
          <w:rFonts w:ascii="Times New Roman" w:hAnsi="Times New Roman" w:cs="Times New Roman"/>
        </w:rPr>
        <w:t>标记基因</w:t>
      </w:r>
      <w:r>
        <w:rPr>
          <w:rFonts w:ascii="Times New Roman" w:hAnsi="Times New Roman" w:cs="Times New Roman"/>
        </w:rPr>
        <w:t xml:space="preserve">　</w:t>
      </w:r>
      <w:r>
        <w:rPr>
          <w:rFonts w:ascii="Times New Roman" w:hAnsi="Times New Roman" w:cs="Times New Roman"/>
        </w:rPr>
        <w:t>(</w:t>
      </w: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感受态</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标记基因</w:t>
      </w:r>
      <w:r>
        <w:rPr>
          <w:rFonts w:ascii="Times New Roman" w:hAnsi="Times New Roman" w:cs="Times New Roman"/>
        </w:rPr>
        <w:t xml:space="preserve">　</w:t>
      </w:r>
      <w:r w:rsidRPr="00B5741A">
        <w:rPr>
          <w:rFonts w:ascii="Times New Roman" w:hAnsi="Times New Roman" w:cs="Times New Roman"/>
        </w:rPr>
        <w:t>病毒蛋白基因</w:t>
      </w:r>
      <w:r>
        <w:rPr>
          <w:rFonts w:ascii="Times New Roman" w:hAnsi="Times New Roman" w:cs="Times New Roman"/>
        </w:rPr>
        <w:t>(</w:t>
      </w:r>
      <w:r w:rsidRPr="00B5741A">
        <w:rPr>
          <w:rFonts w:ascii="Times New Roman" w:hAnsi="Times New Roman" w:cs="Times New Roman"/>
        </w:rPr>
        <w:t>目的基因</w:t>
      </w:r>
      <w:r>
        <w:rPr>
          <w:rFonts w:ascii="Times New Roman" w:hAnsi="Times New Roman" w:cs="Times New Roman"/>
        </w:rPr>
        <w:t>)</w:t>
      </w:r>
      <w:r>
        <w:rPr>
          <w:rFonts w:ascii="Times New Roman" w:hAnsi="Times New Roman" w:cs="Times New Roman"/>
        </w:rPr>
        <w:t xml:space="preserve">　</w:t>
      </w:r>
      <w:r w:rsidRPr="00B5741A">
        <w:rPr>
          <w:rFonts w:ascii="Times New Roman" w:hAnsi="Times New Roman" w:cs="Times New Roman"/>
        </w:rPr>
        <w:t>抗原</w:t>
      </w:r>
      <w:r w:rsidRPr="00B5741A">
        <w:rPr>
          <w:rFonts w:ascii="Times New Roman" w:hAnsi="Times New Roman" w:cs="Times New Roman"/>
        </w:rPr>
        <w:t>—</w:t>
      </w:r>
      <w:r w:rsidRPr="00B5741A">
        <w:rPr>
          <w:rFonts w:ascii="Times New Roman" w:hAnsi="Times New Roman" w:cs="Times New Roman"/>
        </w:rPr>
        <w:t>抗体杂交技术</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B5741A">
        <w:rPr>
          <w:rFonts w:ascii="Times New Roman" w:eastAsia="楷体_GB2312" w:hAnsi="Times New Roman" w:cs="Times New Roman"/>
        </w:rPr>
        <w:t>1</w:t>
      </w:r>
      <w:r>
        <w:rPr>
          <w:rFonts w:ascii="Times New Roman" w:eastAsia="楷体_GB2312" w:hAnsi="Times New Roman" w:cs="Times New Roman"/>
        </w:rPr>
        <w:t>)</w:t>
      </w:r>
      <w:r w:rsidRPr="00B5741A">
        <w:rPr>
          <w:rFonts w:ascii="Times New Roman" w:eastAsia="楷体_GB2312" w:hAnsi="Times New Roman" w:cs="Times New Roman"/>
        </w:rPr>
        <w:t>病毒由核酸和蛋白质组成，其蛋白质外壳具有免疫特性，故口蹄疫疫苗生产过程只需提取口蹄疫病毒中控制合成病毒蛋白的</w:t>
      </w:r>
      <w:r w:rsidRPr="00B5741A">
        <w:rPr>
          <w:rFonts w:ascii="Times New Roman" w:eastAsia="楷体_GB2312" w:hAnsi="Times New Roman" w:cs="Times New Roman"/>
        </w:rPr>
        <w:t>RNA</w:t>
      </w:r>
      <w:r w:rsidRPr="00B5741A">
        <w:rPr>
          <w:rFonts w:ascii="Times New Roman" w:eastAsia="楷体_GB2312" w:hAnsi="Times New Roman" w:cs="Times New Roman"/>
        </w:rPr>
        <w:t>部分。以</w:t>
      </w:r>
      <w:r w:rsidRPr="00B5741A">
        <w:rPr>
          <w:rFonts w:ascii="Times New Roman" w:eastAsia="楷体_GB2312" w:hAnsi="Times New Roman" w:cs="Times New Roman"/>
        </w:rPr>
        <w:t>RNA</w:t>
      </w:r>
      <w:r w:rsidRPr="00B5741A">
        <w:rPr>
          <w:rFonts w:ascii="Times New Roman" w:eastAsia="楷体_GB2312" w:hAnsi="Times New Roman" w:cs="Times New Roman"/>
        </w:rPr>
        <w:t>为模板合成</w:t>
      </w:r>
      <w:r w:rsidRPr="00B5741A">
        <w:rPr>
          <w:rFonts w:ascii="Times New Roman" w:eastAsia="楷体_GB2312" w:hAnsi="Times New Roman" w:cs="Times New Roman"/>
        </w:rPr>
        <w:t>DNA</w:t>
      </w:r>
      <w:r w:rsidRPr="00B5741A">
        <w:rPr>
          <w:rFonts w:ascii="Times New Roman" w:eastAsia="楷体_GB2312" w:hAnsi="Times New Roman" w:cs="Times New Roman"/>
        </w:rPr>
        <w:t>的过程属于反转录，需要逆转录酶。</w:t>
      </w:r>
      <w:r>
        <w:rPr>
          <w:rFonts w:ascii="Times New Roman" w:eastAsia="楷体_GB2312" w:hAnsi="Times New Roman" w:cs="Times New Roman"/>
        </w:rPr>
        <w:t>(</w:t>
      </w:r>
      <w:r w:rsidRPr="00B5741A">
        <w:rPr>
          <w:rFonts w:ascii="Times New Roman" w:eastAsia="楷体_GB2312" w:hAnsi="Times New Roman" w:cs="Times New Roman"/>
        </w:rPr>
        <w:t>2</w:t>
      </w:r>
      <w:r>
        <w:rPr>
          <w:rFonts w:ascii="Times New Roman" w:eastAsia="楷体_GB2312" w:hAnsi="Times New Roman" w:cs="Times New Roman"/>
        </w:rPr>
        <w:t>)</w:t>
      </w:r>
      <w:r w:rsidRPr="00B5741A">
        <w:rPr>
          <w:rFonts w:ascii="Times New Roman" w:eastAsia="楷体_GB2312" w:hAnsi="Times New Roman" w:cs="Times New Roman"/>
        </w:rPr>
        <w:t>基因表达载体的组成：目的基因、启动子、终止子、标记基因。构建基因表达载体一般用一定的限制酶切割质粒，使其出现一个有黏性末端的切口，再用同种限制酶切割目的基因，产生相同的黏性末端。将切下的目的基因片段，插入质粒的切口处，在</w:t>
      </w:r>
      <w:r w:rsidRPr="00B5741A">
        <w:rPr>
          <w:rFonts w:ascii="Times New Roman" w:eastAsia="楷体_GB2312" w:hAnsi="Times New Roman" w:cs="Times New Roman"/>
        </w:rPr>
        <w:t>DNA</w:t>
      </w:r>
      <w:r w:rsidRPr="00B5741A">
        <w:rPr>
          <w:rFonts w:ascii="Times New Roman" w:eastAsia="楷体_GB2312" w:hAnsi="Times New Roman" w:cs="Times New Roman"/>
        </w:rPr>
        <w:t>连接酶的作用下使质粒与目的基因结合形成重组质粒。</w:t>
      </w:r>
      <w:r>
        <w:rPr>
          <w:rFonts w:ascii="Times New Roman" w:eastAsia="楷体_GB2312" w:hAnsi="Times New Roman" w:cs="Times New Roman"/>
        </w:rPr>
        <w:t>(</w:t>
      </w:r>
      <w:r w:rsidRPr="00B5741A">
        <w:rPr>
          <w:rFonts w:ascii="Times New Roman" w:eastAsia="楷体_GB2312" w:hAnsi="Times New Roman" w:cs="Times New Roman"/>
        </w:rPr>
        <w:t>3</w:t>
      </w:r>
      <w:r>
        <w:rPr>
          <w:rFonts w:ascii="Times New Roman" w:eastAsia="楷体_GB2312" w:hAnsi="Times New Roman" w:cs="Times New Roman"/>
        </w:rPr>
        <w:t>)</w:t>
      </w:r>
      <w:r w:rsidRPr="00B5741A">
        <w:rPr>
          <w:rFonts w:ascii="Times New Roman" w:eastAsia="楷体_GB2312" w:hAnsi="Times New Roman" w:cs="Times New Roman"/>
        </w:rPr>
        <w:t>将目的基因导入微生物细胞前，常用</w:t>
      </w:r>
      <w:r w:rsidRPr="00B5741A">
        <w:rPr>
          <w:rFonts w:ascii="Times New Roman" w:eastAsia="楷体_GB2312" w:hAnsi="Times New Roman" w:cs="Times New Roman"/>
        </w:rPr>
        <w:t>Ca</w:t>
      </w:r>
      <w:r w:rsidRPr="00B5741A">
        <w:rPr>
          <w:rFonts w:ascii="Times New Roman" w:eastAsia="楷体_GB2312" w:hAnsi="Times New Roman" w:cs="Times New Roman"/>
          <w:vertAlign w:val="superscript"/>
        </w:rPr>
        <w:t>2</w:t>
      </w:r>
      <w:r w:rsidRPr="00B5741A">
        <w:rPr>
          <w:rFonts w:ascii="Times New Roman" w:eastAsia="楷体_GB2312" w:hAnsi="Times New Roman" w:cs="Times New Roman"/>
          <w:vertAlign w:val="superscript"/>
        </w:rPr>
        <w:t>＋</w:t>
      </w:r>
      <w:r w:rsidRPr="00B5741A">
        <w:rPr>
          <w:rFonts w:ascii="Times New Roman" w:eastAsia="楷体_GB2312" w:hAnsi="Times New Roman" w:cs="Times New Roman"/>
        </w:rPr>
        <w:t>处理使其成为感受态细胞。</w:t>
      </w:r>
      <w:r>
        <w:rPr>
          <w:rFonts w:ascii="Times New Roman" w:eastAsia="楷体_GB2312" w:hAnsi="Times New Roman" w:cs="Times New Roman"/>
        </w:rPr>
        <w:t>(</w:t>
      </w:r>
      <w:r w:rsidRPr="00B5741A">
        <w:rPr>
          <w:rFonts w:ascii="Times New Roman" w:eastAsia="楷体_GB2312" w:hAnsi="Times New Roman" w:cs="Times New Roman"/>
        </w:rPr>
        <w:t>4</w:t>
      </w:r>
      <w:r>
        <w:rPr>
          <w:rFonts w:ascii="Times New Roman" w:eastAsia="楷体_GB2312" w:hAnsi="Times New Roman" w:cs="Times New Roman"/>
        </w:rPr>
        <w:t>)</w:t>
      </w:r>
      <w:r w:rsidRPr="00B5741A">
        <w:rPr>
          <w:rFonts w:ascii="Times New Roman" w:eastAsia="楷体_GB2312" w:hAnsi="Times New Roman" w:cs="Times New Roman"/>
        </w:rPr>
        <w:t>标记基因的表达可检测目的基因是否导入受体细胞，除此之外还可以用</w:t>
      </w:r>
      <w:r w:rsidRPr="00B5741A">
        <w:rPr>
          <w:rFonts w:ascii="Times New Roman" w:eastAsia="楷体_GB2312" w:hAnsi="Times New Roman" w:cs="Times New Roman"/>
        </w:rPr>
        <w:t>DNA</w:t>
      </w:r>
      <w:r w:rsidRPr="00B5741A">
        <w:rPr>
          <w:rFonts w:ascii="Times New Roman" w:eastAsia="楷体_GB2312" w:hAnsi="Times New Roman" w:cs="Times New Roman"/>
        </w:rPr>
        <w:t>杂交法和抗原</w:t>
      </w:r>
      <w:r w:rsidRPr="00B5741A">
        <w:rPr>
          <w:rFonts w:ascii="Times New Roman" w:eastAsia="楷体_GB2312" w:hAnsi="Times New Roman" w:cs="Times New Roman"/>
        </w:rPr>
        <w:t>—</w:t>
      </w:r>
      <w:r w:rsidRPr="00B5741A">
        <w:rPr>
          <w:rFonts w:ascii="Times New Roman" w:eastAsia="楷体_GB2312" w:hAnsi="Times New Roman" w:cs="Times New Roman"/>
        </w:rPr>
        <w:t>抗体杂交技术进行检测。</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22</w:t>
      </w:r>
      <w:r>
        <w:rPr>
          <w:rFonts w:ascii="Times New Roman" w:hAnsi="Times New Roman" w:cs="Times New Roman"/>
        </w:rPr>
        <w:t>．</w:t>
      </w:r>
      <w:r>
        <w:rPr>
          <w:rFonts w:ascii="Times New Roman" w:eastAsia="楷体_GB2312" w:hAnsi="Times New Roman" w:cs="Times New Roman"/>
        </w:rPr>
        <w:t>(</w:t>
      </w:r>
      <w:r w:rsidRPr="00B5741A">
        <w:rPr>
          <w:rFonts w:ascii="Times New Roman" w:eastAsia="楷体_GB2312" w:hAnsi="Times New Roman" w:cs="Times New Roman"/>
        </w:rPr>
        <w:t>12</w:t>
      </w:r>
      <w:r w:rsidRPr="00B5741A">
        <w:rPr>
          <w:rFonts w:ascii="Times New Roman" w:eastAsia="楷体_GB2312" w:hAnsi="Times New Roman" w:cs="Times New Roman"/>
        </w:rPr>
        <w:t>分</w:t>
      </w:r>
      <w:r>
        <w:rPr>
          <w:rFonts w:ascii="Times New Roman" w:eastAsia="楷体_GB2312" w:hAnsi="Times New Roman" w:cs="Times New Roman"/>
        </w:rPr>
        <w:t>)</w:t>
      </w:r>
      <w:r w:rsidRPr="00B5741A">
        <w:rPr>
          <w:rFonts w:ascii="Times New Roman" w:hAnsi="Times New Roman" w:cs="Times New Roman"/>
        </w:rPr>
        <w:t>科学家将动物体内的能够合成胰岛素的基因与大肠杆菌的</w:t>
      </w:r>
      <w:r w:rsidRPr="00B5741A">
        <w:rPr>
          <w:rFonts w:ascii="Times New Roman" w:hAnsi="Times New Roman" w:cs="Times New Roman"/>
        </w:rPr>
        <w:t>DNA</w:t>
      </w:r>
      <w:r w:rsidRPr="00B5741A">
        <w:rPr>
          <w:rFonts w:ascii="Times New Roman" w:hAnsi="Times New Roman" w:cs="Times New Roman"/>
        </w:rPr>
        <w:t>分子重组</w:t>
      </w:r>
      <w:r>
        <w:rPr>
          <w:rFonts w:ascii="Times New Roman" w:hAnsi="Times New Roman" w:cs="Times New Roman"/>
        </w:rPr>
        <w:t>，</w:t>
      </w:r>
      <w:r w:rsidRPr="00B5741A">
        <w:rPr>
          <w:rFonts w:ascii="Times New Roman" w:hAnsi="Times New Roman" w:cs="Times New Roman"/>
        </w:rPr>
        <w:t>并且在大肠杆菌体内表达成功</w:t>
      </w:r>
      <w:r>
        <w:rPr>
          <w:rFonts w:ascii="Times New Roman" w:hAnsi="Times New Roman" w:cs="Times New Roman"/>
        </w:rPr>
        <w:t>。</w:t>
      </w:r>
      <w:proofErr w:type="gramStart"/>
      <w:r w:rsidRPr="00B5741A">
        <w:rPr>
          <w:rFonts w:ascii="Times New Roman" w:hAnsi="Times New Roman" w:cs="Times New Roman"/>
        </w:rPr>
        <w:t>请据图</w:t>
      </w:r>
      <w:proofErr w:type="gramEnd"/>
      <w:r w:rsidRPr="00B5741A">
        <w:rPr>
          <w:rFonts w:ascii="Times New Roman" w:hAnsi="Times New Roman" w:cs="Times New Roman"/>
        </w:rPr>
        <w:t>回答下列问题</w:t>
      </w:r>
      <w:r>
        <w:rPr>
          <w:rFonts w:ascii="Times New Roman" w:hAnsi="Times New Roman" w:cs="Times New Roman"/>
        </w:rPr>
        <w:t>：</w:t>
      </w:r>
    </w:p>
    <w:p w:rsidR="00431F47" w:rsidRDefault="00431F47" w:rsidP="00431F4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574800" cy="1727200"/>
            <wp:effectExtent l="0" t="0" r="6350" b="6350"/>
            <wp:docPr id="4" name="图片 4" descr="F:\王婧芬\2015\源文件\人教选修3\5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王婧芬\2015\源文件\人教选修3\52.T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74800" cy="1727200"/>
                    </a:xfrm>
                    <a:prstGeom prst="rect">
                      <a:avLst/>
                    </a:prstGeom>
                    <a:noFill/>
                    <a:ln>
                      <a:noFill/>
                    </a:ln>
                  </pic:spPr>
                </pic:pic>
              </a:graphicData>
            </a:graphic>
          </wp:inline>
        </w:drawing>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lastRenderedPageBreak/>
        <w:t>(</w:t>
      </w: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图中</w:t>
      </w:r>
      <w:r w:rsidRPr="00B5741A">
        <w:rPr>
          <w:rFonts w:hAnsi="宋体" w:cs="Times New Roman"/>
        </w:rPr>
        <w:t>①</w:t>
      </w:r>
      <w:r w:rsidRPr="00B5741A">
        <w:rPr>
          <w:rFonts w:ascii="Times New Roman" w:hAnsi="Times New Roman" w:cs="Times New Roman"/>
        </w:rPr>
        <w:t>DNA</w:t>
      </w:r>
      <w:r w:rsidRPr="00B5741A">
        <w:rPr>
          <w:rFonts w:ascii="Times New Roman" w:hAnsi="Times New Roman" w:cs="Times New Roman"/>
        </w:rPr>
        <w:t>是以</w:t>
      </w:r>
      <w:r w:rsidRPr="00B5741A">
        <w:rPr>
          <w:rFonts w:ascii="Times New Roman" w:hAnsi="Times New Roman" w:cs="Times New Roman"/>
        </w:rPr>
        <w:t>________________</w:t>
      </w:r>
      <w:r w:rsidRPr="00B5741A">
        <w:rPr>
          <w:rFonts w:ascii="Times New Roman" w:hAnsi="Times New Roman" w:cs="Times New Roman"/>
        </w:rPr>
        <w:t>为模板</w:t>
      </w:r>
      <w:r>
        <w:rPr>
          <w:rFonts w:ascii="Times New Roman" w:hAnsi="Times New Roman" w:cs="Times New Roman"/>
        </w:rPr>
        <w:t>，</w:t>
      </w:r>
      <w:r w:rsidRPr="00B5741A">
        <w:rPr>
          <w:rFonts w:ascii="Times New Roman" w:hAnsi="Times New Roman" w:cs="Times New Roman"/>
        </w:rPr>
        <w:t>____________</w:t>
      </w:r>
      <w:r w:rsidRPr="00B5741A">
        <w:rPr>
          <w:rFonts w:ascii="Times New Roman" w:hAnsi="Times New Roman" w:cs="Times New Roman"/>
        </w:rPr>
        <w:t>形成单链</w:t>
      </w:r>
      <w:r w:rsidRPr="00B5741A">
        <w:rPr>
          <w:rFonts w:ascii="Times New Roman" w:hAnsi="Times New Roman" w:cs="Times New Roman"/>
        </w:rPr>
        <w:t>DNA</w:t>
      </w:r>
      <w:r>
        <w:rPr>
          <w:rFonts w:ascii="Times New Roman" w:hAnsi="Times New Roman" w:cs="Times New Roman"/>
        </w:rPr>
        <w:t>，</w:t>
      </w:r>
      <w:r w:rsidRPr="00B5741A">
        <w:rPr>
          <w:rFonts w:ascii="Times New Roman" w:hAnsi="Times New Roman" w:cs="Times New Roman"/>
        </w:rPr>
        <w:t>在酶的作用下合成双链</w:t>
      </w:r>
      <w:r w:rsidRPr="00B5741A">
        <w:rPr>
          <w:rFonts w:ascii="Times New Roman" w:hAnsi="Times New Roman" w:cs="Times New Roman"/>
        </w:rPr>
        <w:t>DNA</w:t>
      </w:r>
      <w:r>
        <w:rPr>
          <w:rFonts w:ascii="Times New Roman" w:hAnsi="Times New Roman" w:cs="Times New Roman"/>
        </w:rPr>
        <w:t>，</w:t>
      </w:r>
      <w:r w:rsidRPr="00B5741A">
        <w:rPr>
          <w:rFonts w:ascii="Times New Roman" w:hAnsi="Times New Roman" w:cs="Times New Roman"/>
        </w:rPr>
        <w:t>从而获得了所需要的基因</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图中</w:t>
      </w:r>
      <w:r w:rsidRPr="00B5741A">
        <w:rPr>
          <w:rFonts w:hAnsi="宋体" w:cs="Times New Roman"/>
        </w:rPr>
        <w:t>②</w:t>
      </w:r>
      <w:r w:rsidRPr="00B5741A">
        <w:rPr>
          <w:rFonts w:ascii="Times New Roman" w:hAnsi="Times New Roman" w:cs="Times New Roman"/>
        </w:rPr>
        <w:t>代表的是</w:t>
      </w:r>
      <w:r w:rsidRPr="00B5741A">
        <w:rPr>
          <w:rFonts w:ascii="Times New Roman" w:hAnsi="Times New Roman" w:cs="Times New Roman"/>
        </w:rPr>
        <w:t>__________________</w:t>
      </w:r>
      <w:r>
        <w:rPr>
          <w:rFonts w:ascii="Times New Roman" w:hAnsi="Times New Roman" w:cs="Times New Roman"/>
        </w:rPr>
        <w:t>，</w:t>
      </w:r>
      <w:r w:rsidRPr="00B5741A">
        <w:rPr>
          <w:rFonts w:ascii="Times New Roman" w:hAnsi="Times New Roman" w:cs="Times New Roman"/>
        </w:rPr>
        <w:t>在它的作用下将质粒</w:t>
      </w:r>
      <w:r>
        <w:rPr>
          <w:rFonts w:ascii="Times New Roman" w:hAnsi="Times New Roman" w:cs="Times New Roman"/>
        </w:rPr>
        <w:t>(</w:t>
      </w:r>
      <w:r w:rsidRPr="00B5741A">
        <w:rPr>
          <w:rFonts w:ascii="Times New Roman" w:hAnsi="Times New Roman" w:cs="Times New Roman"/>
        </w:rPr>
        <w:t>______________DNA</w:t>
      </w:r>
      <w:r>
        <w:rPr>
          <w:rFonts w:ascii="Times New Roman" w:hAnsi="Times New Roman" w:cs="Times New Roman"/>
        </w:rPr>
        <w:t>)</w:t>
      </w:r>
      <w:r w:rsidRPr="00B5741A">
        <w:rPr>
          <w:rFonts w:ascii="Times New Roman" w:hAnsi="Times New Roman" w:cs="Times New Roman"/>
        </w:rPr>
        <w:t>切出</w:t>
      </w:r>
      <w:r w:rsidRPr="00B5741A">
        <w:rPr>
          <w:rFonts w:ascii="Times New Roman" w:hAnsi="Times New Roman" w:cs="Times New Roman"/>
        </w:rPr>
        <w:t>________</w:t>
      </w:r>
      <w:r w:rsidRPr="00B5741A">
        <w:rPr>
          <w:rFonts w:ascii="Times New Roman" w:hAnsi="Times New Roman" w:cs="Times New Roman"/>
        </w:rPr>
        <w:t>末端</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图中</w:t>
      </w:r>
      <w:r w:rsidRPr="00B5741A">
        <w:rPr>
          <w:rFonts w:hAnsi="宋体" w:cs="Times New Roman"/>
        </w:rPr>
        <w:t>④</w:t>
      </w:r>
      <w:r w:rsidRPr="00B5741A">
        <w:rPr>
          <w:rFonts w:ascii="Times New Roman" w:hAnsi="Times New Roman" w:cs="Times New Roman"/>
        </w:rPr>
        <w:t>表示将</w:t>
      </w:r>
      <w:r w:rsidRPr="00B5741A">
        <w:rPr>
          <w:rFonts w:ascii="Times New Roman" w:hAnsi="Times New Roman" w:cs="Times New Roman"/>
        </w:rPr>
        <w:t>____________________</w:t>
      </w:r>
      <w:r>
        <w:rPr>
          <w:rFonts w:ascii="Times New Roman" w:hAnsi="Times New Roman" w:cs="Times New Roman"/>
        </w:rPr>
        <w:t>。</w:t>
      </w:r>
      <w:r w:rsidRPr="00B5741A">
        <w:rPr>
          <w:rFonts w:hAnsi="宋体" w:cs="Times New Roman"/>
        </w:rPr>
        <w:t>⑤</w:t>
      </w:r>
      <w:r w:rsidRPr="00B5741A">
        <w:rPr>
          <w:rFonts w:ascii="Times New Roman" w:hAnsi="Times New Roman" w:cs="Times New Roman"/>
        </w:rPr>
        <w:t>表示</w:t>
      </w:r>
      <w:r w:rsidRPr="00B5741A">
        <w:rPr>
          <w:rFonts w:ascii="Times New Roman" w:hAnsi="Times New Roman" w:cs="Times New Roman"/>
        </w:rPr>
        <w:t>____________</w:t>
      </w:r>
      <w:r w:rsidRPr="00B5741A">
        <w:rPr>
          <w:rFonts w:ascii="Times New Roman" w:hAnsi="Times New Roman" w:cs="Times New Roman"/>
        </w:rPr>
        <w:t>随大肠杆菌的繁殖而进行</w:t>
      </w:r>
      <w:r w:rsidRPr="00B5741A">
        <w:rPr>
          <w:rFonts w:ascii="Times New Roman" w:hAnsi="Times New Roman" w:cs="Times New Roman"/>
        </w:rPr>
        <w:t>________________________________________________________________________</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采用蛋白质工程可以对胰岛素进行改造</w:t>
      </w:r>
      <w:r>
        <w:rPr>
          <w:rFonts w:ascii="Times New Roman" w:hAnsi="Times New Roman" w:cs="Times New Roman"/>
        </w:rPr>
        <w:t>，</w:t>
      </w:r>
      <w:r w:rsidRPr="00B5741A">
        <w:rPr>
          <w:rFonts w:ascii="Times New Roman" w:hAnsi="Times New Roman" w:cs="Times New Roman"/>
        </w:rPr>
        <w:t>使之起效时间缩短</w:t>
      </w:r>
      <w:r>
        <w:rPr>
          <w:rFonts w:ascii="Times New Roman" w:hAnsi="Times New Roman" w:cs="Times New Roman"/>
        </w:rPr>
        <w:t>，</w:t>
      </w:r>
      <w:r w:rsidRPr="00B5741A">
        <w:rPr>
          <w:rFonts w:ascii="Times New Roman" w:hAnsi="Times New Roman" w:cs="Times New Roman"/>
        </w:rPr>
        <w:t>保证餐后血糖高峰和血液中胰岛素高峰一致</w:t>
      </w:r>
      <w:r>
        <w:rPr>
          <w:rFonts w:ascii="Times New Roman" w:hAnsi="Times New Roman" w:cs="Times New Roman"/>
        </w:rPr>
        <w:t>。</w:t>
      </w:r>
      <w:r w:rsidRPr="00B5741A">
        <w:rPr>
          <w:rFonts w:ascii="Times New Roman" w:hAnsi="Times New Roman" w:cs="Times New Roman"/>
        </w:rPr>
        <w:t>如果你是科研工作者</w:t>
      </w:r>
      <w:r>
        <w:rPr>
          <w:rFonts w:ascii="Times New Roman" w:hAnsi="Times New Roman" w:cs="Times New Roman"/>
        </w:rPr>
        <w:t>，</w:t>
      </w:r>
      <w:r w:rsidRPr="00B5741A">
        <w:rPr>
          <w:rFonts w:ascii="Times New Roman" w:hAnsi="Times New Roman" w:cs="Times New Roman"/>
        </w:rPr>
        <w:t>请写出研制速效胰岛素的思路</w:t>
      </w:r>
      <w:r>
        <w:rPr>
          <w:rFonts w:ascii="Times New Roman" w:hAnsi="Times New Roman" w:cs="Times New Roman"/>
        </w:rPr>
        <w:t>。</w:t>
      </w:r>
      <w:r w:rsidRPr="00B5741A">
        <w:rPr>
          <w:rFonts w:ascii="Times New Roman" w:hAnsi="Times New Roman" w:cs="Times New Roman"/>
        </w:rPr>
        <w:t>________________________________________________________________________</w:t>
      </w:r>
      <w:r>
        <w:rPr>
          <w:rFonts w:ascii="Times New Roman" w:hAnsi="Times New Roman" w:cs="Times New Roman"/>
        </w:rPr>
        <w:t>_______</w:t>
      </w:r>
      <w:r w:rsidRPr="00B5741A">
        <w:rPr>
          <w:rFonts w:ascii="Times New Roman" w:hAnsi="Times New Roman" w:cs="Times New Roman"/>
        </w:rPr>
        <w:t>________________________________________________________________________________________________________________________________________</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5</w:t>
      </w:r>
      <w:r>
        <w:rPr>
          <w:rFonts w:ascii="Times New Roman" w:hAnsi="Times New Roman" w:cs="Times New Roman"/>
        </w:rPr>
        <w:t>)</w:t>
      </w:r>
      <w:r w:rsidRPr="00B5741A">
        <w:rPr>
          <w:rFonts w:ascii="Times New Roman" w:hAnsi="Times New Roman" w:cs="Times New Roman"/>
        </w:rPr>
        <w:t>下列关于蛋白质工程的说法不正确的是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A</w:t>
      </w:r>
      <w:r>
        <w:rPr>
          <w:rFonts w:ascii="Times New Roman" w:hAnsi="Times New Roman" w:cs="Times New Roman"/>
        </w:rPr>
        <w:t>．</w:t>
      </w:r>
      <w:r w:rsidRPr="00B5741A">
        <w:rPr>
          <w:rFonts w:ascii="Times New Roman" w:hAnsi="Times New Roman" w:cs="Times New Roman"/>
        </w:rPr>
        <w:t>蛋白质工程能将人抗体某些区段替代鼠单克隆抗体的区段</w:t>
      </w:r>
      <w:r>
        <w:rPr>
          <w:rFonts w:ascii="Times New Roman" w:hAnsi="Times New Roman" w:cs="Times New Roman"/>
        </w:rPr>
        <w:t>，</w:t>
      </w:r>
      <w:r w:rsidRPr="00B5741A">
        <w:rPr>
          <w:rFonts w:ascii="Times New Roman" w:hAnsi="Times New Roman" w:cs="Times New Roman"/>
        </w:rPr>
        <w:t>降低鼠单克隆抗体免疫原性</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B</w:t>
      </w:r>
      <w:r>
        <w:rPr>
          <w:rFonts w:ascii="Times New Roman" w:hAnsi="Times New Roman" w:cs="Times New Roman"/>
        </w:rPr>
        <w:t>．</w:t>
      </w:r>
      <w:r w:rsidRPr="00B5741A">
        <w:rPr>
          <w:rFonts w:ascii="Times New Roman" w:hAnsi="Times New Roman" w:cs="Times New Roman"/>
        </w:rPr>
        <w:t>蛋白质工程可对酶的催化活性</w:t>
      </w:r>
      <w:r>
        <w:rPr>
          <w:rFonts w:ascii="Times New Roman" w:hAnsi="Times New Roman" w:cs="Times New Roman"/>
        </w:rPr>
        <w:t>、</w:t>
      </w:r>
      <w:r w:rsidRPr="00B5741A">
        <w:rPr>
          <w:rFonts w:ascii="Times New Roman" w:hAnsi="Times New Roman" w:cs="Times New Roman"/>
        </w:rPr>
        <w:t>底物专一性</w:t>
      </w:r>
      <w:r>
        <w:rPr>
          <w:rFonts w:ascii="Times New Roman" w:hAnsi="Times New Roman" w:cs="Times New Roman"/>
        </w:rPr>
        <w:t>、</w:t>
      </w:r>
      <w:r w:rsidRPr="00B5741A">
        <w:rPr>
          <w:rFonts w:ascii="Times New Roman" w:hAnsi="Times New Roman" w:cs="Times New Roman"/>
        </w:rPr>
        <w:t>抗氧化性</w:t>
      </w:r>
      <w:r>
        <w:rPr>
          <w:rFonts w:ascii="Times New Roman" w:hAnsi="Times New Roman" w:cs="Times New Roman"/>
        </w:rPr>
        <w:t>、</w:t>
      </w:r>
      <w:r w:rsidRPr="00B5741A">
        <w:rPr>
          <w:rFonts w:ascii="Times New Roman" w:hAnsi="Times New Roman" w:cs="Times New Roman"/>
        </w:rPr>
        <w:t>热变性</w:t>
      </w:r>
      <w:r>
        <w:rPr>
          <w:rFonts w:ascii="Times New Roman" w:hAnsi="Times New Roman" w:cs="Times New Roman"/>
        </w:rPr>
        <w:t>、</w:t>
      </w:r>
      <w:r w:rsidRPr="00B5741A">
        <w:rPr>
          <w:rFonts w:ascii="Times New Roman" w:hAnsi="Times New Roman" w:cs="Times New Roman"/>
        </w:rPr>
        <w:t>碱变性等加以改变</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C</w:t>
      </w:r>
      <w:r>
        <w:rPr>
          <w:rFonts w:ascii="Times New Roman" w:hAnsi="Times New Roman" w:cs="Times New Roman"/>
        </w:rPr>
        <w:t>．</w:t>
      </w:r>
      <w:r w:rsidRPr="00B5741A">
        <w:rPr>
          <w:rFonts w:ascii="Times New Roman" w:hAnsi="Times New Roman" w:cs="Times New Roman"/>
        </w:rPr>
        <w:t>理论上通过对关键氨基酸的转换与增删是进行蛋白质工程的唯一方法</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hAnsi="Times New Roman" w:cs="Times New Roman"/>
        </w:rPr>
        <w:t>D</w:t>
      </w:r>
      <w:r>
        <w:rPr>
          <w:rFonts w:ascii="Times New Roman" w:hAnsi="Times New Roman" w:cs="Times New Roman"/>
        </w:rPr>
        <w:t>．</w:t>
      </w:r>
      <w:r w:rsidRPr="00B5741A">
        <w:rPr>
          <w:rFonts w:ascii="Times New Roman" w:hAnsi="Times New Roman" w:cs="Times New Roman"/>
        </w:rPr>
        <w:t>蛋白质工程的崛起主要是工业生产和基础理论研究的需要</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5741A">
        <w:rPr>
          <w:rFonts w:ascii="Times New Roman" w:hAnsi="Times New Roman" w:cs="Times New Roman"/>
        </w:rPr>
        <w:t>1</w:t>
      </w:r>
      <w:r>
        <w:rPr>
          <w:rFonts w:ascii="Times New Roman" w:hAnsi="Times New Roman" w:cs="Times New Roman"/>
        </w:rPr>
        <w:t>)</w:t>
      </w:r>
      <w:r w:rsidRPr="00B5741A">
        <w:rPr>
          <w:rFonts w:ascii="Times New Roman" w:hAnsi="Times New Roman" w:cs="Times New Roman"/>
        </w:rPr>
        <w:t>原胰岛素</w:t>
      </w:r>
      <w:r w:rsidRPr="00B5741A">
        <w:rPr>
          <w:rFonts w:ascii="Times New Roman" w:hAnsi="Times New Roman" w:cs="Times New Roman"/>
        </w:rPr>
        <w:t>mRNA</w:t>
      </w:r>
      <w:r>
        <w:rPr>
          <w:rFonts w:ascii="Times New Roman" w:hAnsi="Times New Roman" w:cs="Times New Roman"/>
        </w:rPr>
        <w:t xml:space="preserve">　</w:t>
      </w:r>
      <w:r w:rsidRPr="00B5741A">
        <w:rPr>
          <w:rFonts w:ascii="Times New Roman" w:hAnsi="Times New Roman" w:cs="Times New Roman"/>
        </w:rPr>
        <w:t>反转录</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2</w:t>
      </w:r>
      <w:r>
        <w:rPr>
          <w:rFonts w:ascii="Times New Roman" w:hAnsi="Times New Roman" w:cs="Times New Roman"/>
        </w:rPr>
        <w:t>)</w:t>
      </w:r>
      <w:r w:rsidRPr="00B5741A">
        <w:rPr>
          <w:rFonts w:ascii="Times New Roman" w:hAnsi="Times New Roman" w:cs="Times New Roman"/>
        </w:rPr>
        <w:t>特定的限制性核酸内切酶</w:t>
      </w:r>
      <w:r>
        <w:rPr>
          <w:rFonts w:ascii="Times New Roman" w:hAnsi="Times New Roman" w:cs="Times New Roman"/>
        </w:rPr>
        <w:t xml:space="preserve">　</w:t>
      </w:r>
      <w:r w:rsidRPr="00B5741A">
        <w:rPr>
          <w:rFonts w:ascii="Times New Roman" w:hAnsi="Times New Roman" w:cs="Times New Roman"/>
        </w:rPr>
        <w:t>环状</w:t>
      </w:r>
      <w:r>
        <w:rPr>
          <w:rFonts w:ascii="Times New Roman" w:hAnsi="Times New Roman" w:cs="Times New Roman"/>
        </w:rPr>
        <w:t xml:space="preserve">　</w:t>
      </w:r>
      <w:r w:rsidRPr="00B5741A">
        <w:rPr>
          <w:rFonts w:ascii="Times New Roman" w:hAnsi="Times New Roman" w:cs="Times New Roman"/>
        </w:rPr>
        <w:t>黏性</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3</w:t>
      </w:r>
      <w:r>
        <w:rPr>
          <w:rFonts w:ascii="Times New Roman" w:hAnsi="Times New Roman" w:cs="Times New Roman"/>
        </w:rPr>
        <w:t>)</w:t>
      </w:r>
      <w:r w:rsidRPr="00B5741A">
        <w:rPr>
          <w:rFonts w:ascii="Times New Roman" w:hAnsi="Times New Roman" w:cs="Times New Roman"/>
        </w:rPr>
        <w:t>目的基因导入受体细胞</w:t>
      </w:r>
      <w:r>
        <w:rPr>
          <w:rFonts w:ascii="Times New Roman" w:hAnsi="Times New Roman" w:cs="Times New Roman"/>
        </w:rPr>
        <w:t xml:space="preserve">　</w:t>
      </w:r>
      <w:r w:rsidRPr="00B5741A">
        <w:rPr>
          <w:rFonts w:ascii="Times New Roman" w:hAnsi="Times New Roman" w:cs="Times New Roman"/>
        </w:rPr>
        <w:t>重组</w:t>
      </w:r>
      <w:r w:rsidRPr="00B5741A">
        <w:rPr>
          <w:rFonts w:ascii="Times New Roman" w:hAnsi="Times New Roman" w:cs="Times New Roman"/>
        </w:rPr>
        <w:t>DNA</w:t>
      </w:r>
      <w:r>
        <w:rPr>
          <w:rFonts w:ascii="Times New Roman" w:hAnsi="Times New Roman" w:cs="Times New Roman"/>
        </w:rPr>
        <w:t xml:space="preserve">　</w:t>
      </w:r>
      <w:r w:rsidRPr="00B5741A">
        <w:rPr>
          <w:rFonts w:ascii="Times New Roman" w:hAnsi="Times New Roman" w:cs="Times New Roman"/>
        </w:rPr>
        <w:t>扩增</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4</w:t>
      </w:r>
      <w:r>
        <w:rPr>
          <w:rFonts w:ascii="Times New Roman" w:hAnsi="Times New Roman" w:cs="Times New Roman"/>
        </w:rPr>
        <w:t>)</w:t>
      </w:r>
      <w:r w:rsidRPr="00B5741A">
        <w:rPr>
          <w:rFonts w:ascii="Times New Roman" w:hAnsi="Times New Roman" w:cs="Times New Roman"/>
        </w:rPr>
        <w:t>确定蛋白质的功能</w:t>
      </w:r>
      <w:r w:rsidRPr="00B5741A">
        <w:rPr>
          <w:rFonts w:hAnsi="宋体" w:cs="Times New Roman"/>
        </w:rPr>
        <w:t>→</w:t>
      </w:r>
      <w:r w:rsidRPr="00B5741A">
        <w:rPr>
          <w:rFonts w:ascii="Times New Roman" w:hAnsi="Times New Roman" w:cs="Times New Roman"/>
        </w:rPr>
        <w:t>蛋白质应有的高级结构</w:t>
      </w:r>
      <w:r w:rsidRPr="00B5741A">
        <w:rPr>
          <w:rFonts w:hAnsi="宋体" w:cs="Times New Roman"/>
        </w:rPr>
        <w:t>→</w:t>
      </w:r>
      <w:r w:rsidRPr="00B5741A">
        <w:rPr>
          <w:rFonts w:ascii="Times New Roman" w:hAnsi="Times New Roman" w:cs="Times New Roman"/>
        </w:rPr>
        <w:t>蛋白质应具备的折叠状态</w:t>
      </w:r>
      <w:r w:rsidRPr="00B5741A">
        <w:rPr>
          <w:rFonts w:hAnsi="宋体" w:cs="Times New Roman"/>
        </w:rPr>
        <w:t>→</w:t>
      </w:r>
      <w:r w:rsidRPr="00B5741A">
        <w:rPr>
          <w:rFonts w:ascii="Times New Roman" w:hAnsi="Times New Roman" w:cs="Times New Roman"/>
        </w:rPr>
        <w:t>应有的氨基酸序列</w:t>
      </w:r>
      <w:r w:rsidRPr="00B5741A">
        <w:rPr>
          <w:rFonts w:hAnsi="宋体" w:cs="Times New Roman"/>
        </w:rPr>
        <w:t>→</w:t>
      </w:r>
      <w:r w:rsidRPr="00B5741A">
        <w:rPr>
          <w:rFonts w:ascii="Times New Roman" w:hAnsi="Times New Roman" w:cs="Times New Roman"/>
        </w:rPr>
        <w:t>应有的碱基序列</w:t>
      </w:r>
    </w:p>
    <w:p w:rsidR="00431F47" w:rsidRDefault="00431F47" w:rsidP="00431F4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5741A">
        <w:rPr>
          <w:rFonts w:ascii="Times New Roman" w:hAnsi="Times New Roman" w:cs="Times New Roman"/>
        </w:rPr>
        <w:t>5</w:t>
      </w:r>
      <w:r>
        <w:rPr>
          <w:rFonts w:ascii="Times New Roman" w:hAnsi="Times New Roman" w:cs="Times New Roman"/>
        </w:rPr>
        <w:t>)</w:t>
      </w:r>
      <w:r w:rsidRPr="00B5741A">
        <w:rPr>
          <w:rFonts w:ascii="Times New Roman" w:hAnsi="Times New Roman" w:cs="Times New Roman"/>
        </w:rPr>
        <w:t>C</w:t>
      </w:r>
    </w:p>
    <w:p w:rsidR="00431F47" w:rsidRDefault="00431F47" w:rsidP="00431F47">
      <w:pPr>
        <w:pStyle w:val="a3"/>
        <w:tabs>
          <w:tab w:val="left" w:pos="3402"/>
        </w:tabs>
        <w:snapToGrid w:val="0"/>
        <w:spacing w:line="360" w:lineRule="auto"/>
        <w:rPr>
          <w:rFonts w:ascii="Times New Roman" w:hAnsi="Times New Roman" w:cs="Times New Roman"/>
        </w:rPr>
      </w:pPr>
      <w:r w:rsidRPr="00B5741A">
        <w:rPr>
          <w:rFonts w:ascii="Times New Roman" w:eastAsia="黑体" w:hAnsi="Times New Roman" w:cs="Times New Roman"/>
        </w:rPr>
        <w:t>解析</w:t>
      </w:r>
      <w:r>
        <w:rPr>
          <w:rFonts w:ascii="Times New Roman" w:eastAsia="黑体" w:hAnsi="Times New Roman" w:cs="Times New Roman"/>
        </w:rPr>
        <w:t xml:space="preserve">　</w:t>
      </w:r>
      <w:r w:rsidRPr="00B5741A">
        <w:rPr>
          <w:rFonts w:ascii="Times New Roman" w:eastAsia="楷体_GB2312" w:hAnsi="Times New Roman" w:cs="Times New Roman"/>
        </w:rPr>
        <w:t>蛋白质工程的类型主要有两种：一是从头设计，即完全按照人的意愿设计合成蛋白质。从头设计是蛋白质工程中最有意义，也是最困难的操作类型，目前技术尚不成熟，但理论上可行。二是定位突变与局部修饰，即在已有蛋白质基础上，只进行局部的修饰。通过造成一个或几个碱基定位突变，以达到修饰蛋白质分子结构的目的。</w:t>
      </w:r>
      <w:r w:rsidRPr="00B5741A">
        <w:rPr>
          <w:rFonts w:hAnsi="宋体" w:cs="Times New Roman"/>
        </w:rPr>
        <w:t>“</w:t>
      </w:r>
      <w:r w:rsidRPr="00B5741A">
        <w:rPr>
          <w:rFonts w:ascii="Times New Roman" w:eastAsia="楷体_GB2312" w:hAnsi="Times New Roman" w:cs="Times New Roman"/>
        </w:rPr>
        <w:t>从头设计</w:t>
      </w:r>
      <w:r w:rsidRPr="00B5741A">
        <w:rPr>
          <w:rFonts w:hAnsi="宋体" w:cs="Times New Roman"/>
        </w:rPr>
        <w:t>”</w:t>
      </w:r>
      <w:r w:rsidRPr="00B5741A">
        <w:rPr>
          <w:rFonts w:ascii="Times New Roman" w:eastAsia="楷体_GB2312" w:hAnsi="Times New Roman" w:cs="Times New Roman"/>
        </w:rPr>
        <w:t>的方法：确定蛋白质的功能</w:t>
      </w:r>
      <w:r w:rsidRPr="00B5741A">
        <w:rPr>
          <w:rFonts w:hAnsi="宋体" w:cs="Times New Roman"/>
        </w:rPr>
        <w:t>→</w:t>
      </w:r>
      <w:r w:rsidRPr="00B5741A">
        <w:rPr>
          <w:rFonts w:ascii="Times New Roman" w:eastAsia="楷体_GB2312" w:hAnsi="Times New Roman" w:cs="Times New Roman"/>
        </w:rPr>
        <w:t>蛋白质应有的高级结构</w:t>
      </w:r>
      <w:r w:rsidRPr="00B5741A">
        <w:rPr>
          <w:rFonts w:hAnsi="宋体" w:cs="Times New Roman"/>
        </w:rPr>
        <w:t>→</w:t>
      </w:r>
      <w:r w:rsidRPr="00B5741A">
        <w:rPr>
          <w:rFonts w:ascii="Times New Roman" w:eastAsia="楷体_GB2312" w:hAnsi="Times New Roman" w:cs="Times New Roman"/>
        </w:rPr>
        <w:t>蛋白质应具备的折叠状态</w:t>
      </w:r>
      <w:r w:rsidRPr="00B5741A">
        <w:rPr>
          <w:rFonts w:hAnsi="宋体" w:cs="Times New Roman"/>
        </w:rPr>
        <w:t>→</w:t>
      </w:r>
      <w:r w:rsidRPr="00B5741A">
        <w:rPr>
          <w:rFonts w:ascii="Times New Roman" w:eastAsia="楷体_GB2312" w:hAnsi="Times New Roman" w:cs="Times New Roman"/>
        </w:rPr>
        <w:t>应有的氨基酸序列</w:t>
      </w:r>
      <w:r w:rsidRPr="00B5741A">
        <w:rPr>
          <w:rFonts w:hAnsi="宋体" w:cs="Times New Roman"/>
        </w:rPr>
        <w:t>→</w:t>
      </w:r>
      <w:r w:rsidRPr="00B5741A">
        <w:rPr>
          <w:rFonts w:ascii="Times New Roman" w:eastAsia="楷体_GB2312" w:hAnsi="Times New Roman" w:cs="Times New Roman"/>
        </w:rPr>
        <w:t>应有的碱基序列，可以创造自然界不存在的蛋白质。蛋白质工程的崛起是因为天然蛋白质不能满足人类的需求，例如多数</w:t>
      </w:r>
      <w:proofErr w:type="gramStart"/>
      <w:r w:rsidRPr="00B5741A">
        <w:rPr>
          <w:rFonts w:ascii="Times New Roman" w:eastAsia="楷体_GB2312" w:hAnsi="Times New Roman" w:cs="Times New Roman"/>
        </w:rPr>
        <w:t>酶虽然</w:t>
      </w:r>
      <w:proofErr w:type="gramEnd"/>
      <w:r w:rsidRPr="00B5741A">
        <w:rPr>
          <w:rFonts w:ascii="Times New Roman" w:eastAsia="楷体_GB2312" w:hAnsi="Times New Roman" w:cs="Times New Roman"/>
        </w:rPr>
        <w:t>在自然状态下有活性，但在工业生产中没有活性或活性很低。</w:t>
      </w:r>
    </w:p>
    <w:p w:rsidR="00431F47" w:rsidRPr="00B5741A" w:rsidRDefault="00431F47" w:rsidP="00431F47">
      <w:pPr>
        <w:pStyle w:val="a3"/>
        <w:tabs>
          <w:tab w:val="left" w:pos="3402"/>
        </w:tabs>
        <w:snapToGrid w:val="0"/>
        <w:spacing w:line="360" w:lineRule="auto"/>
        <w:rPr>
          <w:rFonts w:ascii="Times New Roman" w:hAnsi="Times New Roman" w:cs="Times New Roman"/>
        </w:rPr>
      </w:pPr>
    </w:p>
    <w:p w:rsidR="00375224" w:rsidRPr="00431F47" w:rsidRDefault="00D2675C" w:rsidP="00431F47">
      <w:bookmarkStart w:id="0" w:name="_GoBack"/>
      <w:bookmarkEnd w:id="0"/>
    </w:p>
    <w:sectPr w:rsidR="00375224" w:rsidRPr="00431F47" w:rsidSect="00FF2429">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75C" w:rsidRDefault="00D2675C" w:rsidP="00431F47">
      <w:r>
        <w:separator/>
      </w:r>
    </w:p>
  </w:endnote>
  <w:endnote w:type="continuationSeparator" w:id="0">
    <w:p w:rsidR="00D2675C" w:rsidRDefault="00D2675C" w:rsidP="00431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75C" w:rsidRDefault="00D2675C" w:rsidP="00431F47">
      <w:r>
        <w:separator/>
      </w:r>
    </w:p>
  </w:footnote>
  <w:footnote w:type="continuationSeparator" w:id="0">
    <w:p w:rsidR="00D2675C" w:rsidRDefault="00D2675C" w:rsidP="00431F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F2E"/>
    <w:rsid w:val="00431F47"/>
    <w:rsid w:val="004E2F2E"/>
    <w:rsid w:val="006A2763"/>
    <w:rsid w:val="006F7D9E"/>
    <w:rsid w:val="00AF5010"/>
    <w:rsid w:val="00D2675C"/>
    <w:rsid w:val="00E41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F2E"/>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4E2F2E"/>
    <w:rPr>
      <w:rFonts w:ascii="宋体" w:hAnsi="Courier New" w:cs="Courier New"/>
      <w:szCs w:val="21"/>
    </w:rPr>
  </w:style>
  <w:style w:type="character" w:customStyle="1" w:styleId="Char">
    <w:name w:val="纯文本 Char"/>
    <w:basedOn w:val="a0"/>
    <w:link w:val="a3"/>
    <w:rsid w:val="004E2F2E"/>
    <w:rPr>
      <w:rFonts w:ascii="宋体" w:hAnsi="Courier New" w:cs="Courier New"/>
      <w:kern w:val="2"/>
      <w:sz w:val="21"/>
      <w:szCs w:val="21"/>
    </w:rPr>
  </w:style>
  <w:style w:type="paragraph" w:styleId="a4">
    <w:name w:val="header"/>
    <w:basedOn w:val="a"/>
    <w:link w:val="Char0"/>
    <w:uiPriority w:val="99"/>
    <w:unhideWhenUsed/>
    <w:rsid w:val="00431F4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31F47"/>
    <w:rPr>
      <w:kern w:val="2"/>
      <w:sz w:val="18"/>
      <w:szCs w:val="18"/>
    </w:rPr>
  </w:style>
  <w:style w:type="paragraph" w:styleId="a5">
    <w:name w:val="footer"/>
    <w:basedOn w:val="a"/>
    <w:link w:val="Char1"/>
    <w:uiPriority w:val="99"/>
    <w:unhideWhenUsed/>
    <w:rsid w:val="00431F47"/>
    <w:pPr>
      <w:tabs>
        <w:tab w:val="center" w:pos="4153"/>
        <w:tab w:val="right" w:pos="8306"/>
      </w:tabs>
      <w:snapToGrid w:val="0"/>
      <w:jc w:val="left"/>
    </w:pPr>
    <w:rPr>
      <w:sz w:val="18"/>
      <w:szCs w:val="18"/>
    </w:rPr>
  </w:style>
  <w:style w:type="character" w:customStyle="1" w:styleId="Char1">
    <w:name w:val="页脚 Char"/>
    <w:basedOn w:val="a0"/>
    <w:link w:val="a5"/>
    <w:uiPriority w:val="99"/>
    <w:rsid w:val="00431F4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F2E"/>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4E2F2E"/>
    <w:rPr>
      <w:rFonts w:ascii="宋体" w:hAnsi="Courier New" w:cs="Courier New"/>
      <w:szCs w:val="21"/>
    </w:rPr>
  </w:style>
  <w:style w:type="character" w:customStyle="1" w:styleId="Char">
    <w:name w:val="纯文本 Char"/>
    <w:basedOn w:val="a0"/>
    <w:link w:val="a3"/>
    <w:rsid w:val="004E2F2E"/>
    <w:rPr>
      <w:rFonts w:ascii="宋体" w:hAnsi="Courier New" w:cs="Courier New"/>
      <w:kern w:val="2"/>
      <w:sz w:val="21"/>
      <w:szCs w:val="21"/>
    </w:rPr>
  </w:style>
  <w:style w:type="paragraph" w:styleId="a4">
    <w:name w:val="header"/>
    <w:basedOn w:val="a"/>
    <w:link w:val="Char0"/>
    <w:uiPriority w:val="99"/>
    <w:unhideWhenUsed/>
    <w:rsid w:val="00431F4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31F47"/>
    <w:rPr>
      <w:kern w:val="2"/>
      <w:sz w:val="18"/>
      <w:szCs w:val="18"/>
    </w:rPr>
  </w:style>
  <w:style w:type="paragraph" w:styleId="a5">
    <w:name w:val="footer"/>
    <w:basedOn w:val="a"/>
    <w:link w:val="Char1"/>
    <w:uiPriority w:val="99"/>
    <w:unhideWhenUsed/>
    <w:rsid w:val="00431F47"/>
    <w:pPr>
      <w:tabs>
        <w:tab w:val="center" w:pos="4153"/>
        <w:tab w:val="right" w:pos="8306"/>
      </w:tabs>
      <w:snapToGrid w:val="0"/>
      <w:jc w:val="left"/>
    </w:pPr>
    <w:rPr>
      <w:sz w:val="18"/>
      <w:szCs w:val="18"/>
    </w:rPr>
  </w:style>
  <w:style w:type="character" w:customStyle="1" w:styleId="Char1">
    <w:name w:val="页脚 Char"/>
    <w:basedOn w:val="a0"/>
    <w:link w:val="a5"/>
    <w:uiPriority w:val="99"/>
    <w:rsid w:val="00431F4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1341</Words>
  <Characters>7647</Characters>
  <Application>Microsoft Office Word</Application>
  <DocSecurity>0</DocSecurity>
  <Lines>63</Lines>
  <Paragraphs>17</Paragraphs>
  <ScaleCrop>false</ScaleCrop>
  <Company/>
  <LinksUpToDate>false</LinksUpToDate>
  <CharactersWithSpaces>8971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2015-07-08T05:59:00Z</dcterms:created>
  <dcterms:modified xsi:type="dcterms:W3CDTF">2015-07-08T06:00:00Z</dcterms:modified>
</cp:coreProperties>
</file>